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4C2AB" w14:textId="77777777" w:rsidR="00A01483" w:rsidRPr="00B75B3C" w:rsidRDefault="00A01483" w:rsidP="002D3AA2">
      <w:pPr>
        <w:pStyle w:val="BodyTextIndent"/>
        <w:ind w:left="0" w:firstLine="0"/>
        <w:jc w:val="left"/>
        <w:rPr>
          <w:rFonts w:ascii="Arial" w:hAnsi="Arial" w:cs="Arial"/>
          <w:b/>
          <w:bCs/>
          <w:sz w:val="20"/>
        </w:rPr>
      </w:pPr>
    </w:p>
    <w:p w14:paraId="7734C2AC" w14:textId="4CBDD18E" w:rsidR="002310FE" w:rsidRPr="00EA40AB" w:rsidRDefault="004A2A1A" w:rsidP="002310FE">
      <w:pPr>
        <w:pStyle w:val="BodyTextIndent"/>
        <w:ind w:left="0" w:firstLine="0"/>
        <w:jc w:val="center"/>
        <w:rPr>
          <w:rFonts w:ascii="Arial" w:hAnsi="Arial" w:cs="Arial"/>
          <w:b/>
          <w:bCs/>
          <w:sz w:val="22"/>
          <w:szCs w:val="22"/>
          <w:u w:val="single"/>
        </w:rPr>
      </w:pPr>
      <w:r w:rsidRPr="00EA40AB">
        <w:rPr>
          <w:rFonts w:ascii="Arial" w:hAnsi="Arial" w:cs="Arial"/>
          <w:b/>
          <w:bCs/>
          <w:sz w:val="22"/>
          <w:szCs w:val="22"/>
          <w:u w:val="single"/>
        </w:rPr>
        <w:t>Selection Policy</w:t>
      </w:r>
      <w:r w:rsidR="002310FE" w:rsidRPr="00EA40AB">
        <w:rPr>
          <w:rFonts w:ascii="Arial" w:hAnsi="Arial" w:cs="Arial"/>
          <w:b/>
          <w:bCs/>
          <w:sz w:val="22"/>
          <w:szCs w:val="22"/>
          <w:u w:val="single"/>
        </w:rPr>
        <w:t xml:space="preserve"> for the</w:t>
      </w:r>
      <w:r w:rsidRPr="00EA40AB">
        <w:rPr>
          <w:rFonts w:ascii="Arial" w:hAnsi="Arial" w:cs="Arial"/>
          <w:b/>
          <w:bCs/>
          <w:sz w:val="22"/>
          <w:szCs w:val="22"/>
          <w:u w:val="single"/>
        </w:rPr>
        <w:t xml:space="preserve"> British Curling</w:t>
      </w:r>
      <w:r w:rsidR="002310FE" w:rsidRPr="00EA40AB">
        <w:rPr>
          <w:rFonts w:ascii="Arial" w:hAnsi="Arial" w:cs="Arial"/>
          <w:b/>
          <w:bCs/>
          <w:sz w:val="22"/>
          <w:szCs w:val="22"/>
          <w:u w:val="single"/>
        </w:rPr>
        <w:t xml:space="preserve"> </w:t>
      </w:r>
      <w:r w:rsidR="008103CA">
        <w:rPr>
          <w:rFonts w:ascii="Arial" w:hAnsi="Arial" w:cs="Arial"/>
          <w:b/>
          <w:bCs/>
          <w:sz w:val="22"/>
          <w:szCs w:val="22"/>
          <w:u w:val="single"/>
        </w:rPr>
        <w:t>Olympic &amp; Paralympic Programmes</w:t>
      </w:r>
      <w:r w:rsidR="004269E2">
        <w:rPr>
          <w:rFonts w:ascii="Arial" w:hAnsi="Arial" w:cs="Arial"/>
          <w:b/>
          <w:bCs/>
          <w:sz w:val="22"/>
          <w:szCs w:val="22"/>
          <w:u w:val="single"/>
        </w:rPr>
        <w:t xml:space="preserve"> 2015-16</w:t>
      </w:r>
    </w:p>
    <w:p w14:paraId="7734C2AD" w14:textId="77777777" w:rsidR="00EE211A" w:rsidRPr="00B75B3C" w:rsidRDefault="00EE211A" w:rsidP="00657BBE">
      <w:pPr>
        <w:pStyle w:val="Default"/>
        <w:rPr>
          <w:rFonts w:ascii="Arial" w:hAnsi="Arial" w:cs="Arial"/>
          <w:color w:val="auto"/>
          <w:sz w:val="20"/>
          <w:szCs w:val="20"/>
        </w:rPr>
      </w:pPr>
    </w:p>
    <w:p w14:paraId="7734C2AE" w14:textId="77777777" w:rsidR="00657BBE" w:rsidRPr="00B75B3C" w:rsidRDefault="00D564B1" w:rsidP="00657BBE">
      <w:pPr>
        <w:pStyle w:val="Default"/>
        <w:rPr>
          <w:rFonts w:ascii="Arial" w:hAnsi="Arial" w:cs="Arial"/>
          <w:b/>
          <w:color w:val="auto"/>
          <w:sz w:val="20"/>
          <w:szCs w:val="20"/>
        </w:rPr>
      </w:pPr>
      <w:r w:rsidRPr="00B75B3C">
        <w:rPr>
          <w:rFonts w:ascii="Arial" w:hAnsi="Arial" w:cs="Arial"/>
          <w:b/>
          <w:color w:val="auto"/>
          <w:sz w:val="20"/>
          <w:szCs w:val="20"/>
        </w:rPr>
        <w:t>Purpose of this D</w:t>
      </w:r>
      <w:r w:rsidR="00EE211A" w:rsidRPr="00B75B3C">
        <w:rPr>
          <w:rFonts w:ascii="Arial" w:hAnsi="Arial" w:cs="Arial"/>
          <w:b/>
          <w:color w:val="auto"/>
          <w:sz w:val="20"/>
          <w:szCs w:val="20"/>
        </w:rPr>
        <w:t>ocument</w:t>
      </w:r>
    </w:p>
    <w:p w14:paraId="7734C2AF" w14:textId="57BF1755" w:rsidR="00D564B1" w:rsidRPr="00B75B3C" w:rsidRDefault="00AE1DF6" w:rsidP="00657BBE">
      <w:pPr>
        <w:pStyle w:val="Default"/>
        <w:rPr>
          <w:rFonts w:ascii="Arial" w:hAnsi="Arial" w:cs="Arial"/>
          <w:color w:val="auto"/>
          <w:sz w:val="20"/>
          <w:szCs w:val="20"/>
        </w:rPr>
      </w:pPr>
      <w:r w:rsidRPr="00B75B3C">
        <w:rPr>
          <w:rFonts w:ascii="Arial" w:hAnsi="Arial" w:cs="Arial"/>
          <w:color w:val="auto"/>
          <w:sz w:val="20"/>
          <w:szCs w:val="20"/>
        </w:rPr>
        <w:t xml:space="preserve">This document sets out </w:t>
      </w:r>
      <w:r w:rsidR="001346E4" w:rsidRPr="00B75B3C">
        <w:rPr>
          <w:rFonts w:ascii="Arial" w:hAnsi="Arial" w:cs="Arial"/>
          <w:color w:val="auto"/>
          <w:sz w:val="20"/>
          <w:szCs w:val="20"/>
        </w:rPr>
        <w:t>the process for selecting athletes to</w:t>
      </w:r>
      <w:r w:rsidR="00657BBE" w:rsidRPr="00B75B3C">
        <w:rPr>
          <w:rFonts w:ascii="Arial" w:hAnsi="Arial" w:cs="Arial"/>
          <w:color w:val="auto"/>
          <w:sz w:val="20"/>
          <w:szCs w:val="20"/>
        </w:rPr>
        <w:t xml:space="preserve"> </w:t>
      </w:r>
      <w:r w:rsidR="001346E4" w:rsidRPr="00B75B3C">
        <w:rPr>
          <w:rFonts w:ascii="Arial" w:hAnsi="Arial" w:cs="Arial"/>
          <w:color w:val="auto"/>
          <w:sz w:val="20"/>
          <w:szCs w:val="20"/>
        </w:rPr>
        <w:t>the</w:t>
      </w:r>
      <w:r w:rsidRPr="00B75B3C">
        <w:rPr>
          <w:rFonts w:ascii="Arial" w:hAnsi="Arial" w:cs="Arial"/>
          <w:color w:val="auto"/>
          <w:sz w:val="20"/>
          <w:szCs w:val="20"/>
        </w:rPr>
        <w:t xml:space="preserve"> </w:t>
      </w:r>
      <w:r w:rsidR="004A2A1A" w:rsidRPr="00B75B3C">
        <w:rPr>
          <w:rFonts w:ascii="Arial" w:hAnsi="Arial" w:cs="Arial"/>
          <w:color w:val="auto"/>
          <w:sz w:val="20"/>
          <w:szCs w:val="20"/>
        </w:rPr>
        <w:t xml:space="preserve">British </w:t>
      </w:r>
      <w:r w:rsidR="00771477">
        <w:rPr>
          <w:rFonts w:ascii="Arial" w:hAnsi="Arial" w:cs="Arial"/>
          <w:color w:val="auto"/>
          <w:sz w:val="20"/>
          <w:szCs w:val="20"/>
        </w:rPr>
        <w:t>Curling Olympic and Paralympic</w:t>
      </w:r>
      <w:r w:rsidRPr="00B75B3C">
        <w:rPr>
          <w:rFonts w:ascii="Arial" w:hAnsi="Arial" w:cs="Arial"/>
          <w:color w:val="auto"/>
          <w:sz w:val="20"/>
          <w:szCs w:val="20"/>
        </w:rPr>
        <w:t xml:space="preserve"> </w:t>
      </w:r>
      <w:proofErr w:type="spellStart"/>
      <w:r w:rsidRPr="00B75B3C">
        <w:rPr>
          <w:rFonts w:ascii="Arial" w:hAnsi="Arial" w:cs="Arial"/>
          <w:color w:val="auto"/>
          <w:sz w:val="20"/>
          <w:szCs w:val="20"/>
        </w:rPr>
        <w:t>Programme</w:t>
      </w:r>
      <w:r w:rsidR="00771477">
        <w:rPr>
          <w:rFonts w:ascii="Arial" w:hAnsi="Arial" w:cs="Arial"/>
          <w:color w:val="auto"/>
          <w:sz w:val="20"/>
          <w:szCs w:val="20"/>
        </w:rPr>
        <w:t>s</w:t>
      </w:r>
      <w:proofErr w:type="spellEnd"/>
      <w:r w:rsidRPr="00B75B3C">
        <w:rPr>
          <w:rFonts w:ascii="Arial" w:hAnsi="Arial" w:cs="Arial"/>
          <w:color w:val="auto"/>
          <w:sz w:val="20"/>
          <w:szCs w:val="20"/>
        </w:rPr>
        <w:t xml:space="preserve"> </w:t>
      </w:r>
      <w:r w:rsidR="001346E4" w:rsidRPr="00B75B3C">
        <w:rPr>
          <w:rFonts w:ascii="Arial" w:hAnsi="Arial" w:cs="Arial"/>
          <w:color w:val="auto"/>
          <w:sz w:val="20"/>
          <w:szCs w:val="20"/>
        </w:rPr>
        <w:t>for</w:t>
      </w:r>
      <w:r w:rsidRPr="00B75B3C">
        <w:rPr>
          <w:rFonts w:ascii="Arial" w:hAnsi="Arial" w:cs="Arial"/>
          <w:color w:val="auto"/>
          <w:sz w:val="20"/>
          <w:szCs w:val="20"/>
        </w:rPr>
        <w:t xml:space="preserve"> the year 01 </w:t>
      </w:r>
      <w:r w:rsidR="004269E2">
        <w:rPr>
          <w:rFonts w:ascii="Arial" w:hAnsi="Arial" w:cs="Arial"/>
          <w:color w:val="auto"/>
          <w:sz w:val="20"/>
          <w:szCs w:val="20"/>
        </w:rPr>
        <w:t>August 2015 – 31st July 2016</w:t>
      </w:r>
      <w:r w:rsidRPr="00B75B3C">
        <w:rPr>
          <w:rFonts w:ascii="Arial" w:hAnsi="Arial" w:cs="Arial"/>
          <w:color w:val="auto"/>
          <w:sz w:val="20"/>
          <w:szCs w:val="20"/>
        </w:rPr>
        <w:t>.</w:t>
      </w:r>
      <w:r w:rsidR="006A066A" w:rsidRPr="00B75B3C">
        <w:rPr>
          <w:rFonts w:ascii="Arial" w:hAnsi="Arial" w:cs="Arial"/>
          <w:color w:val="auto"/>
          <w:sz w:val="20"/>
          <w:szCs w:val="20"/>
        </w:rPr>
        <w:t xml:space="preserve"> </w:t>
      </w:r>
    </w:p>
    <w:p w14:paraId="7734C2B0" w14:textId="77777777" w:rsidR="00D564B1" w:rsidRPr="00B75B3C" w:rsidRDefault="00D564B1" w:rsidP="00657BBE">
      <w:pPr>
        <w:pStyle w:val="Default"/>
        <w:rPr>
          <w:rFonts w:ascii="Arial" w:hAnsi="Arial" w:cs="Arial"/>
          <w:color w:val="auto"/>
          <w:sz w:val="20"/>
          <w:szCs w:val="20"/>
        </w:rPr>
      </w:pPr>
    </w:p>
    <w:p w14:paraId="7734C2B1" w14:textId="172C1CFD" w:rsidR="00722F5A" w:rsidRPr="00B75B3C" w:rsidRDefault="006A066A" w:rsidP="00657BBE">
      <w:pPr>
        <w:pStyle w:val="Default"/>
        <w:rPr>
          <w:rFonts w:ascii="Arial" w:hAnsi="Arial" w:cs="Arial"/>
          <w:color w:val="auto"/>
          <w:sz w:val="20"/>
          <w:szCs w:val="20"/>
        </w:rPr>
      </w:pPr>
      <w:r w:rsidRPr="00B75B3C">
        <w:rPr>
          <w:rFonts w:ascii="Arial" w:hAnsi="Arial" w:cs="Arial"/>
          <w:color w:val="auto"/>
          <w:sz w:val="20"/>
          <w:szCs w:val="20"/>
        </w:rPr>
        <w:t xml:space="preserve">Any further amendments to this document will be published on the </w:t>
      </w:r>
      <w:r w:rsidR="0099433B" w:rsidRPr="00B75B3C">
        <w:rPr>
          <w:rFonts w:ascii="Arial" w:hAnsi="Arial" w:cs="Arial"/>
          <w:color w:val="auto"/>
          <w:sz w:val="20"/>
          <w:szCs w:val="20"/>
        </w:rPr>
        <w:t>British Curling</w:t>
      </w:r>
      <w:r w:rsidRPr="00B75B3C">
        <w:rPr>
          <w:rFonts w:ascii="Arial" w:hAnsi="Arial" w:cs="Arial"/>
          <w:color w:val="auto"/>
          <w:sz w:val="20"/>
          <w:szCs w:val="20"/>
        </w:rPr>
        <w:t xml:space="preserve"> website as soon as possible and </w:t>
      </w:r>
      <w:r w:rsidR="00F159AA" w:rsidRPr="00B75B3C">
        <w:rPr>
          <w:rFonts w:ascii="Arial" w:hAnsi="Arial" w:cs="Arial"/>
          <w:color w:val="auto"/>
          <w:sz w:val="20"/>
          <w:szCs w:val="20"/>
        </w:rPr>
        <w:t>notified directly</w:t>
      </w:r>
      <w:r w:rsidR="006A4C87">
        <w:rPr>
          <w:rFonts w:ascii="Arial" w:hAnsi="Arial" w:cs="Arial"/>
          <w:color w:val="auto"/>
          <w:sz w:val="20"/>
          <w:szCs w:val="20"/>
        </w:rPr>
        <w:t xml:space="preserve"> to currently selected British Curling programme</w:t>
      </w:r>
      <w:r w:rsidRPr="00B75B3C">
        <w:rPr>
          <w:rFonts w:ascii="Arial" w:hAnsi="Arial" w:cs="Arial"/>
          <w:color w:val="auto"/>
          <w:sz w:val="20"/>
          <w:szCs w:val="20"/>
        </w:rPr>
        <w:t xml:space="preserve"> athletes. </w:t>
      </w:r>
    </w:p>
    <w:p w14:paraId="7734C2B2" w14:textId="77777777" w:rsidR="00AE1DF6" w:rsidRPr="00B75B3C" w:rsidRDefault="00AE1DF6" w:rsidP="00657BBE">
      <w:pPr>
        <w:pStyle w:val="Default"/>
        <w:rPr>
          <w:rFonts w:ascii="Arial" w:hAnsi="Arial" w:cs="Arial"/>
          <w:color w:val="auto"/>
          <w:sz w:val="20"/>
          <w:szCs w:val="20"/>
        </w:rPr>
      </w:pPr>
    </w:p>
    <w:p w14:paraId="7734C2B3" w14:textId="77777777" w:rsidR="002310FE" w:rsidRPr="00B75B3C" w:rsidRDefault="002310FE" w:rsidP="002310FE">
      <w:pPr>
        <w:widowControl w:val="0"/>
        <w:autoSpaceDE w:val="0"/>
        <w:autoSpaceDN w:val="0"/>
        <w:adjustRightInd w:val="0"/>
        <w:rPr>
          <w:rFonts w:ascii="Arial" w:hAnsi="Arial" w:cs="Arial"/>
          <w:sz w:val="20"/>
          <w:szCs w:val="20"/>
        </w:rPr>
      </w:pPr>
    </w:p>
    <w:p w14:paraId="7734C2B4" w14:textId="6A6477F2" w:rsidR="002310FE" w:rsidRPr="00B75B3C" w:rsidRDefault="00791501" w:rsidP="00AE1DF6">
      <w:pPr>
        <w:widowControl w:val="0"/>
        <w:autoSpaceDE w:val="0"/>
        <w:autoSpaceDN w:val="0"/>
        <w:adjustRightInd w:val="0"/>
        <w:rPr>
          <w:rFonts w:ascii="Arial" w:hAnsi="Arial" w:cs="Arial"/>
          <w:b/>
          <w:sz w:val="20"/>
          <w:szCs w:val="20"/>
        </w:rPr>
      </w:pPr>
      <w:r w:rsidRPr="00B75B3C">
        <w:rPr>
          <w:rFonts w:ascii="Arial" w:hAnsi="Arial" w:cs="Arial"/>
          <w:b/>
          <w:sz w:val="20"/>
          <w:szCs w:val="20"/>
        </w:rPr>
        <w:t>Purpose of</w:t>
      </w:r>
      <w:r w:rsidR="00AE1DF6" w:rsidRPr="00B75B3C">
        <w:rPr>
          <w:rFonts w:ascii="Arial" w:hAnsi="Arial" w:cs="Arial"/>
          <w:b/>
          <w:sz w:val="20"/>
          <w:szCs w:val="20"/>
        </w:rPr>
        <w:t xml:space="preserve"> t</w:t>
      </w:r>
      <w:r w:rsidR="00771477">
        <w:rPr>
          <w:rFonts w:ascii="Arial" w:hAnsi="Arial" w:cs="Arial"/>
          <w:b/>
          <w:sz w:val="20"/>
          <w:szCs w:val="20"/>
        </w:rPr>
        <w:t>he</w:t>
      </w:r>
      <w:r w:rsidR="007B0BCC" w:rsidRPr="00B75B3C">
        <w:rPr>
          <w:rFonts w:ascii="Arial" w:hAnsi="Arial" w:cs="Arial"/>
          <w:b/>
          <w:sz w:val="20"/>
          <w:szCs w:val="20"/>
        </w:rPr>
        <w:t xml:space="preserve"> </w:t>
      </w:r>
      <w:proofErr w:type="spellStart"/>
      <w:r w:rsidR="007B0BCC" w:rsidRPr="00B75B3C">
        <w:rPr>
          <w:rFonts w:ascii="Arial" w:hAnsi="Arial" w:cs="Arial"/>
          <w:b/>
          <w:sz w:val="20"/>
          <w:szCs w:val="20"/>
        </w:rPr>
        <w:t>Programme</w:t>
      </w:r>
      <w:r w:rsidR="00990EA2">
        <w:rPr>
          <w:rFonts w:ascii="Arial" w:hAnsi="Arial" w:cs="Arial"/>
          <w:b/>
          <w:sz w:val="20"/>
          <w:szCs w:val="20"/>
        </w:rPr>
        <w:t>s</w:t>
      </w:r>
      <w:proofErr w:type="spellEnd"/>
    </w:p>
    <w:p w14:paraId="7734C2B5" w14:textId="2807949E" w:rsidR="002D17D1" w:rsidRPr="00B75B3C" w:rsidRDefault="002D17D1" w:rsidP="002310FE">
      <w:pPr>
        <w:pStyle w:val="Default"/>
        <w:rPr>
          <w:rFonts w:ascii="Arial" w:hAnsi="Arial" w:cs="Arial"/>
          <w:color w:val="auto"/>
          <w:sz w:val="20"/>
          <w:szCs w:val="20"/>
          <w:lang w:val="en-GB"/>
        </w:rPr>
      </w:pPr>
      <w:r w:rsidRPr="00B75B3C">
        <w:rPr>
          <w:rFonts w:ascii="Arial" w:hAnsi="Arial" w:cs="Arial"/>
          <w:color w:val="auto"/>
          <w:sz w:val="20"/>
          <w:szCs w:val="20"/>
          <w:lang w:val="en-GB"/>
        </w:rPr>
        <w:t xml:space="preserve">The </w:t>
      </w:r>
      <w:r w:rsidR="004A2A1A" w:rsidRPr="00B75B3C">
        <w:rPr>
          <w:rFonts w:ascii="Arial" w:hAnsi="Arial" w:cs="Arial"/>
          <w:color w:val="auto"/>
          <w:sz w:val="20"/>
          <w:szCs w:val="20"/>
          <w:lang w:val="en-GB"/>
        </w:rPr>
        <w:t>British Curling</w:t>
      </w:r>
      <w:r w:rsidR="00771477">
        <w:rPr>
          <w:rFonts w:ascii="Arial" w:hAnsi="Arial" w:cs="Arial"/>
          <w:color w:val="auto"/>
          <w:sz w:val="20"/>
          <w:szCs w:val="20"/>
          <w:lang w:val="en-GB"/>
        </w:rPr>
        <w:t xml:space="preserve"> programmes</w:t>
      </w:r>
      <w:r w:rsidR="00990EA2">
        <w:rPr>
          <w:rFonts w:ascii="Arial" w:hAnsi="Arial" w:cs="Arial"/>
          <w:color w:val="auto"/>
          <w:sz w:val="20"/>
          <w:szCs w:val="20"/>
          <w:lang w:val="en-GB"/>
        </w:rPr>
        <w:t xml:space="preserve"> are</w:t>
      </w:r>
      <w:r w:rsidRPr="00B75B3C">
        <w:rPr>
          <w:rFonts w:ascii="Arial" w:hAnsi="Arial" w:cs="Arial"/>
          <w:color w:val="auto"/>
          <w:sz w:val="20"/>
          <w:szCs w:val="20"/>
          <w:lang w:val="en-GB"/>
        </w:rPr>
        <w:t xml:space="preserve"> comprehensive </w:t>
      </w:r>
      <w:r w:rsidR="00684E7A" w:rsidRPr="00B75B3C">
        <w:rPr>
          <w:rFonts w:ascii="Arial" w:hAnsi="Arial" w:cs="Arial"/>
          <w:color w:val="auto"/>
          <w:sz w:val="20"/>
          <w:szCs w:val="20"/>
          <w:lang w:val="en-GB"/>
        </w:rPr>
        <w:t xml:space="preserve">athlete </w:t>
      </w:r>
      <w:r w:rsidRPr="00B75B3C">
        <w:rPr>
          <w:rFonts w:ascii="Arial" w:hAnsi="Arial" w:cs="Arial"/>
          <w:color w:val="auto"/>
          <w:sz w:val="20"/>
          <w:szCs w:val="20"/>
          <w:lang w:val="en-GB"/>
        </w:rPr>
        <w:t>support programme</w:t>
      </w:r>
      <w:r w:rsidR="00990EA2">
        <w:rPr>
          <w:rFonts w:ascii="Arial" w:hAnsi="Arial" w:cs="Arial"/>
          <w:color w:val="auto"/>
          <w:sz w:val="20"/>
          <w:szCs w:val="20"/>
          <w:lang w:val="en-GB"/>
        </w:rPr>
        <w:t>s</w:t>
      </w:r>
      <w:r w:rsidRPr="00B75B3C">
        <w:rPr>
          <w:rFonts w:ascii="Arial" w:hAnsi="Arial" w:cs="Arial"/>
          <w:color w:val="auto"/>
          <w:sz w:val="20"/>
          <w:szCs w:val="20"/>
          <w:lang w:val="en-GB"/>
        </w:rPr>
        <w:t xml:space="preserve"> aimed at developing highly talented athletes with the potential to become Olympic/Paralympic medallists </w:t>
      </w:r>
      <w:r w:rsidR="004A2A1A" w:rsidRPr="00B75B3C">
        <w:rPr>
          <w:rFonts w:ascii="Arial" w:hAnsi="Arial" w:cs="Arial"/>
          <w:color w:val="auto"/>
          <w:sz w:val="20"/>
          <w:szCs w:val="20"/>
          <w:lang w:val="en-GB"/>
        </w:rPr>
        <w:t>at the 2018 or 2022 Winter</w:t>
      </w:r>
      <w:r w:rsidR="00913BAE" w:rsidRPr="00B75B3C">
        <w:rPr>
          <w:rFonts w:ascii="Arial" w:hAnsi="Arial" w:cs="Arial"/>
          <w:color w:val="auto"/>
          <w:sz w:val="20"/>
          <w:szCs w:val="20"/>
          <w:lang w:val="en-GB"/>
        </w:rPr>
        <w:t xml:space="preserve"> </w:t>
      </w:r>
      <w:r w:rsidRPr="00B75B3C">
        <w:rPr>
          <w:rFonts w:ascii="Arial" w:hAnsi="Arial" w:cs="Arial"/>
          <w:color w:val="auto"/>
          <w:sz w:val="20"/>
          <w:szCs w:val="20"/>
          <w:lang w:val="en-GB"/>
        </w:rPr>
        <w:t xml:space="preserve">Olympic/Paralympic Games. </w:t>
      </w:r>
    </w:p>
    <w:p w14:paraId="7734C2B6" w14:textId="77777777" w:rsidR="002D17D1" w:rsidRPr="00B75B3C" w:rsidRDefault="002D17D1" w:rsidP="002310FE">
      <w:pPr>
        <w:pStyle w:val="Default"/>
        <w:rPr>
          <w:rFonts w:ascii="Arial" w:hAnsi="Arial" w:cs="Arial"/>
          <w:color w:val="auto"/>
          <w:sz w:val="20"/>
          <w:szCs w:val="20"/>
          <w:lang w:val="en-GB"/>
        </w:rPr>
      </w:pPr>
    </w:p>
    <w:p w14:paraId="7734C2B7" w14:textId="7546BC8D" w:rsidR="002D17D1" w:rsidRPr="00B75B3C" w:rsidRDefault="004A2A1A" w:rsidP="002D17D1">
      <w:pPr>
        <w:pStyle w:val="Default"/>
        <w:rPr>
          <w:rFonts w:ascii="Arial" w:hAnsi="Arial" w:cs="Arial"/>
          <w:color w:val="auto"/>
          <w:sz w:val="20"/>
          <w:szCs w:val="20"/>
          <w:lang w:val="en-GB"/>
        </w:rPr>
      </w:pPr>
      <w:r w:rsidRPr="00B75B3C">
        <w:rPr>
          <w:rFonts w:ascii="Arial" w:hAnsi="Arial" w:cs="Arial"/>
          <w:color w:val="auto"/>
          <w:sz w:val="20"/>
          <w:szCs w:val="20"/>
          <w:lang w:val="en-GB"/>
        </w:rPr>
        <w:t>British Curling</w:t>
      </w:r>
      <w:r w:rsidR="002D17D1" w:rsidRPr="00B75B3C">
        <w:rPr>
          <w:rFonts w:ascii="Arial" w:hAnsi="Arial" w:cs="Arial"/>
          <w:color w:val="auto"/>
          <w:sz w:val="20"/>
          <w:szCs w:val="20"/>
          <w:lang w:val="en-GB"/>
        </w:rPr>
        <w:t xml:space="preserve"> receives a four year funding award from </w:t>
      </w:r>
      <w:r w:rsidR="002310FE" w:rsidRPr="00B75B3C">
        <w:rPr>
          <w:rFonts w:ascii="Arial" w:hAnsi="Arial" w:cs="Arial"/>
          <w:color w:val="auto"/>
          <w:sz w:val="20"/>
          <w:szCs w:val="20"/>
          <w:lang w:val="en-GB"/>
        </w:rPr>
        <w:t xml:space="preserve">UK Sport </w:t>
      </w:r>
      <w:r w:rsidR="002D17D1" w:rsidRPr="00B75B3C">
        <w:rPr>
          <w:rFonts w:ascii="Arial" w:hAnsi="Arial" w:cs="Arial"/>
          <w:color w:val="auto"/>
          <w:sz w:val="20"/>
          <w:szCs w:val="20"/>
          <w:lang w:val="en-GB"/>
        </w:rPr>
        <w:t>to contribute to the costs of operating the WCP</w:t>
      </w:r>
      <w:r w:rsidR="00913BAE" w:rsidRPr="00B75B3C">
        <w:rPr>
          <w:rFonts w:ascii="Arial" w:hAnsi="Arial" w:cs="Arial"/>
          <w:color w:val="auto"/>
          <w:sz w:val="20"/>
          <w:szCs w:val="20"/>
          <w:lang w:val="en-GB"/>
        </w:rPr>
        <w:t xml:space="preserve"> f</w:t>
      </w:r>
      <w:r w:rsidR="00F159AA" w:rsidRPr="00B75B3C">
        <w:rPr>
          <w:rFonts w:ascii="Arial" w:hAnsi="Arial" w:cs="Arial"/>
          <w:color w:val="auto"/>
          <w:sz w:val="20"/>
          <w:szCs w:val="20"/>
          <w:lang w:val="en-GB"/>
        </w:rPr>
        <w:t xml:space="preserve">or the period </w:t>
      </w:r>
      <w:r w:rsidR="004269E2">
        <w:rPr>
          <w:rFonts w:ascii="Arial" w:hAnsi="Arial" w:cs="Arial"/>
          <w:color w:val="auto"/>
          <w:sz w:val="20"/>
          <w:szCs w:val="20"/>
          <w:lang w:val="en-GB"/>
        </w:rPr>
        <w:t>1</w:t>
      </w:r>
      <w:r w:rsidR="004269E2" w:rsidRPr="004269E2">
        <w:rPr>
          <w:rFonts w:ascii="Arial" w:hAnsi="Arial" w:cs="Arial"/>
          <w:color w:val="auto"/>
          <w:sz w:val="20"/>
          <w:szCs w:val="20"/>
          <w:vertAlign w:val="superscript"/>
          <w:lang w:val="en-GB"/>
        </w:rPr>
        <w:t>st</w:t>
      </w:r>
      <w:r w:rsidR="004269E2">
        <w:rPr>
          <w:rFonts w:ascii="Arial" w:hAnsi="Arial" w:cs="Arial"/>
          <w:color w:val="auto"/>
          <w:sz w:val="20"/>
          <w:szCs w:val="20"/>
          <w:lang w:val="en-GB"/>
        </w:rPr>
        <w:t xml:space="preserve"> Oct. </w:t>
      </w:r>
      <w:r w:rsidRPr="00B75B3C">
        <w:rPr>
          <w:rFonts w:ascii="Arial" w:hAnsi="Arial" w:cs="Arial"/>
          <w:color w:val="auto"/>
          <w:sz w:val="20"/>
          <w:szCs w:val="20"/>
          <w:lang w:val="en-GB"/>
        </w:rPr>
        <w:t>2014</w:t>
      </w:r>
      <w:r w:rsidR="004269E2">
        <w:rPr>
          <w:rFonts w:ascii="Arial" w:hAnsi="Arial" w:cs="Arial"/>
          <w:color w:val="auto"/>
          <w:sz w:val="20"/>
          <w:szCs w:val="20"/>
          <w:lang w:val="en-GB"/>
        </w:rPr>
        <w:t xml:space="preserve"> </w:t>
      </w:r>
      <w:r w:rsidRPr="00B75B3C">
        <w:rPr>
          <w:rFonts w:ascii="Arial" w:hAnsi="Arial" w:cs="Arial"/>
          <w:color w:val="auto"/>
          <w:sz w:val="20"/>
          <w:szCs w:val="20"/>
          <w:lang w:val="en-GB"/>
        </w:rPr>
        <w:t>-</w:t>
      </w:r>
      <w:r w:rsidR="004269E2">
        <w:rPr>
          <w:rFonts w:ascii="Arial" w:hAnsi="Arial" w:cs="Arial"/>
          <w:color w:val="auto"/>
          <w:sz w:val="20"/>
          <w:szCs w:val="20"/>
          <w:lang w:val="en-GB"/>
        </w:rPr>
        <w:t xml:space="preserve"> 30</w:t>
      </w:r>
      <w:r w:rsidR="004269E2" w:rsidRPr="004269E2">
        <w:rPr>
          <w:rFonts w:ascii="Arial" w:hAnsi="Arial" w:cs="Arial"/>
          <w:color w:val="auto"/>
          <w:sz w:val="20"/>
          <w:szCs w:val="20"/>
          <w:vertAlign w:val="superscript"/>
          <w:lang w:val="en-GB"/>
        </w:rPr>
        <w:t>th</w:t>
      </w:r>
      <w:r w:rsidR="004269E2">
        <w:rPr>
          <w:rFonts w:ascii="Arial" w:hAnsi="Arial" w:cs="Arial"/>
          <w:color w:val="auto"/>
          <w:sz w:val="20"/>
          <w:szCs w:val="20"/>
          <w:lang w:val="en-GB"/>
        </w:rPr>
        <w:t xml:space="preserve"> Sept. </w:t>
      </w:r>
      <w:r w:rsidRPr="00B75B3C">
        <w:rPr>
          <w:rFonts w:ascii="Arial" w:hAnsi="Arial" w:cs="Arial"/>
          <w:color w:val="auto"/>
          <w:sz w:val="20"/>
          <w:szCs w:val="20"/>
          <w:lang w:val="en-GB"/>
        </w:rPr>
        <w:t>2018</w:t>
      </w:r>
      <w:r w:rsidR="002D17D1" w:rsidRPr="00B75B3C">
        <w:rPr>
          <w:rFonts w:ascii="Arial" w:hAnsi="Arial" w:cs="Arial"/>
          <w:color w:val="auto"/>
          <w:sz w:val="20"/>
          <w:szCs w:val="20"/>
          <w:lang w:val="en-GB"/>
        </w:rPr>
        <w:t>. This typical</w:t>
      </w:r>
      <w:r w:rsidR="0099433B" w:rsidRPr="00B75B3C">
        <w:rPr>
          <w:rFonts w:ascii="Arial" w:hAnsi="Arial" w:cs="Arial"/>
          <w:color w:val="auto"/>
          <w:sz w:val="20"/>
          <w:szCs w:val="20"/>
          <w:lang w:val="en-GB"/>
        </w:rPr>
        <w:t>ly helps fund such things as</w:t>
      </w:r>
      <w:r w:rsidR="002D17D1" w:rsidRPr="00B75B3C">
        <w:rPr>
          <w:rFonts w:ascii="Arial" w:hAnsi="Arial" w:cs="Arial"/>
          <w:color w:val="auto"/>
          <w:sz w:val="20"/>
          <w:szCs w:val="20"/>
          <w:lang w:val="en-GB"/>
        </w:rPr>
        <w:t xml:space="preserve"> WCP training facilities, coaching support, sports science and medicine provision, competition travel and accommodation costs, domestic and overseas training camps, kit and equipment. </w:t>
      </w:r>
      <w:r w:rsidR="0099433B" w:rsidRPr="00B75B3C">
        <w:rPr>
          <w:rFonts w:ascii="Arial" w:hAnsi="Arial" w:cs="Arial"/>
          <w:color w:val="auto"/>
          <w:sz w:val="20"/>
          <w:szCs w:val="20"/>
          <w:lang w:val="en-GB"/>
        </w:rPr>
        <w:t>The programmes are</w:t>
      </w:r>
      <w:r w:rsidR="00913BAE" w:rsidRPr="00B75B3C">
        <w:rPr>
          <w:rFonts w:ascii="Arial" w:hAnsi="Arial" w:cs="Arial"/>
          <w:color w:val="auto"/>
          <w:sz w:val="20"/>
          <w:szCs w:val="20"/>
          <w:lang w:val="en-GB"/>
        </w:rPr>
        <w:t xml:space="preserve"> </w:t>
      </w:r>
      <w:r w:rsidR="002D17D1" w:rsidRPr="00B75B3C">
        <w:rPr>
          <w:rFonts w:ascii="Arial" w:hAnsi="Arial" w:cs="Arial"/>
          <w:color w:val="auto"/>
          <w:sz w:val="20"/>
          <w:szCs w:val="20"/>
          <w:lang w:val="en-GB"/>
        </w:rPr>
        <w:t xml:space="preserve">also </w:t>
      </w:r>
      <w:r w:rsidR="00913BAE" w:rsidRPr="00B75B3C">
        <w:rPr>
          <w:rFonts w:ascii="Arial" w:hAnsi="Arial" w:cs="Arial"/>
          <w:color w:val="auto"/>
          <w:sz w:val="20"/>
          <w:szCs w:val="20"/>
          <w:lang w:val="en-GB"/>
        </w:rPr>
        <w:t xml:space="preserve">provided with an </w:t>
      </w:r>
      <w:r w:rsidR="002D17D1" w:rsidRPr="00B75B3C">
        <w:rPr>
          <w:rFonts w:ascii="Arial" w:hAnsi="Arial" w:cs="Arial"/>
          <w:color w:val="auto"/>
          <w:sz w:val="20"/>
          <w:szCs w:val="20"/>
          <w:lang w:val="en-GB"/>
        </w:rPr>
        <w:t xml:space="preserve">agreed number of Athlete </w:t>
      </w:r>
      <w:r w:rsidR="00F159AA" w:rsidRPr="00B75B3C">
        <w:rPr>
          <w:rFonts w:ascii="Arial" w:hAnsi="Arial" w:cs="Arial"/>
          <w:color w:val="auto"/>
          <w:sz w:val="20"/>
          <w:szCs w:val="20"/>
          <w:lang w:val="en-GB"/>
        </w:rPr>
        <w:t xml:space="preserve">Performance Award (APA) Places, administered by </w:t>
      </w:r>
      <w:r w:rsidR="0099433B" w:rsidRPr="00B75B3C">
        <w:rPr>
          <w:rFonts w:ascii="Arial" w:hAnsi="Arial" w:cs="Arial"/>
          <w:color w:val="auto"/>
          <w:sz w:val="20"/>
          <w:szCs w:val="20"/>
          <w:lang w:val="en-GB"/>
        </w:rPr>
        <w:t>UK Sport, which British Curling</w:t>
      </w:r>
      <w:r w:rsidR="002D17D1" w:rsidRPr="00B75B3C">
        <w:rPr>
          <w:rFonts w:ascii="Arial" w:hAnsi="Arial" w:cs="Arial"/>
          <w:color w:val="auto"/>
          <w:sz w:val="20"/>
          <w:szCs w:val="20"/>
          <w:lang w:val="en-GB"/>
        </w:rPr>
        <w:t xml:space="preserve"> nominate </w:t>
      </w:r>
      <w:r w:rsidR="00F159AA" w:rsidRPr="00B75B3C">
        <w:rPr>
          <w:rFonts w:ascii="Arial" w:hAnsi="Arial" w:cs="Arial"/>
          <w:color w:val="auto"/>
          <w:sz w:val="20"/>
          <w:szCs w:val="20"/>
          <w:lang w:val="en-GB"/>
        </w:rPr>
        <w:t xml:space="preserve">selected </w:t>
      </w:r>
      <w:r w:rsidR="002D17D1" w:rsidRPr="00B75B3C">
        <w:rPr>
          <w:rFonts w:ascii="Arial" w:hAnsi="Arial" w:cs="Arial"/>
          <w:color w:val="auto"/>
          <w:sz w:val="20"/>
          <w:szCs w:val="20"/>
          <w:lang w:val="en-GB"/>
        </w:rPr>
        <w:t xml:space="preserve">athletes to receive. </w:t>
      </w:r>
    </w:p>
    <w:p w14:paraId="7734C2B8" w14:textId="77777777" w:rsidR="002310FE" w:rsidRPr="00B75B3C" w:rsidRDefault="002310FE" w:rsidP="002310FE">
      <w:pPr>
        <w:pStyle w:val="Default"/>
        <w:rPr>
          <w:rFonts w:ascii="Arial" w:hAnsi="Arial" w:cs="Arial"/>
          <w:color w:val="auto"/>
          <w:sz w:val="20"/>
          <w:szCs w:val="20"/>
          <w:lang w:val="en-GB"/>
        </w:rPr>
      </w:pPr>
    </w:p>
    <w:p w14:paraId="7734C2B9" w14:textId="3390B37B" w:rsidR="00AE1DF6" w:rsidRPr="00B75B3C" w:rsidRDefault="00913BAE" w:rsidP="002310FE">
      <w:pPr>
        <w:rPr>
          <w:rFonts w:ascii="Arial" w:hAnsi="Arial" w:cs="Arial"/>
          <w:sz w:val="20"/>
          <w:szCs w:val="20"/>
          <w:lang w:val="en-GB"/>
        </w:rPr>
      </w:pPr>
      <w:r w:rsidRPr="00B75B3C">
        <w:rPr>
          <w:rFonts w:ascii="Arial" w:hAnsi="Arial" w:cs="Arial"/>
          <w:sz w:val="20"/>
          <w:szCs w:val="20"/>
          <w:lang w:val="en-GB"/>
        </w:rPr>
        <w:t>In return for</w:t>
      </w:r>
      <w:r w:rsidR="0099433B" w:rsidRPr="00B75B3C">
        <w:rPr>
          <w:rFonts w:ascii="Arial" w:hAnsi="Arial" w:cs="Arial"/>
          <w:sz w:val="20"/>
          <w:szCs w:val="20"/>
          <w:lang w:val="en-GB"/>
        </w:rPr>
        <w:t xml:space="preserve"> </w:t>
      </w:r>
      <w:r w:rsidR="00CF55E0" w:rsidRPr="00B75B3C">
        <w:rPr>
          <w:rFonts w:ascii="Arial" w:hAnsi="Arial" w:cs="Arial"/>
          <w:sz w:val="20"/>
          <w:szCs w:val="20"/>
          <w:lang w:val="en-GB"/>
        </w:rPr>
        <w:t xml:space="preserve">funding </w:t>
      </w:r>
      <w:r w:rsidRPr="00B75B3C">
        <w:rPr>
          <w:rFonts w:ascii="Arial" w:hAnsi="Arial" w:cs="Arial"/>
          <w:sz w:val="20"/>
          <w:szCs w:val="20"/>
          <w:lang w:val="en-GB"/>
        </w:rPr>
        <w:t xml:space="preserve">from </w:t>
      </w:r>
      <w:r w:rsidR="0099433B" w:rsidRPr="00B75B3C">
        <w:rPr>
          <w:rFonts w:ascii="Arial" w:hAnsi="Arial" w:cs="Arial"/>
          <w:sz w:val="20"/>
          <w:szCs w:val="20"/>
          <w:lang w:val="en-GB"/>
        </w:rPr>
        <w:t>UK Sport, British Curling</w:t>
      </w:r>
      <w:r w:rsidR="00CF55E0" w:rsidRPr="00B75B3C">
        <w:rPr>
          <w:rFonts w:ascii="Arial" w:hAnsi="Arial" w:cs="Arial"/>
          <w:sz w:val="20"/>
          <w:szCs w:val="20"/>
          <w:lang w:val="en-GB"/>
        </w:rPr>
        <w:t xml:space="preserve"> agree</w:t>
      </w:r>
      <w:r w:rsidR="0099433B" w:rsidRPr="00B75B3C">
        <w:rPr>
          <w:rFonts w:ascii="Arial" w:hAnsi="Arial" w:cs="Arial"/>
          <w:sz w:val="20"/>
          <w:szCs w:val="20"/>
          <w:lang w:val="en-GB"/>
        </w:rPr>
        <w:t>s</w:t>
      </w:r>
      <w:r w:rsidR="00CF55E0" w:rsidRPr="00B75B3C">
        <w:rPr>
          <w:rFonts w:ascii="Arial" w:hAnsi="Arial" w:cs="Arial"/>
          <w:sz w:val="20"/>
          <w:szCs w:val="20"/>
          <w:lang w:val="en-GB"/>
        </w:rPr>
        <w:t xml:space="preserve"> </w:t>
      </w:r>
      <w:r w:rsidR="002310FE" w:rsidRPr="00B75B3C">
        <w:rPr>
          <w:rFonts w:ascii="Arial" w:hAnsi="Arial" w:cs="Arial"/>
          <w:sz w:val="20"/>
          <w:szCs w:val="20"/>
          <w:lang w:val="en-GB"/>
        </w:rPr>
        <w:t xml:space="preserve">a </w:t>
      </w:r>
      <w:r w:rsidR="0099433B" w:rsidRPr="00B75B3C">
        <w:rPr>
          <w:rFonts w:ascii="Arial" w:hAnsi="Arial" w:cs="Arial"/>
          <w:sz w:val="20"/>
          <w:szCs w:val="20"/>
          <w:lang w:val="en-GB"/>
        </w:rPr>
        <w:t xml:space="preserve">series of </w:t>
      </w:r>
      <w:r w:rsidR="00312456" w:rsidRPr="00B75B3C">
        <w:rPr>
          <w:rFonts w:ascii="Arial" w:hAnsi="Arial" w:cs="Arial"/>
          <w:sz w:val="20"/>
          <w:szCs w:val="20"/>
          <w:lang w:val="en-GB"/>
        </w:rPr>
        <w:t>performance</w:t>
      </w:r>
      <w:r w:rsidR="002310FE" w:rsidRPr="00B75B3C">
        <w:rPr>
          <w:rFonts w:ascii="Arial" w:hAnsi="Arial" w:cs="Arial"/>
          <w:sz w:val="20"/>
          <w:szCs w:val="20"/>
          <w:lang w:val="en-GB"/>
        </w:rPr>
        <w:t xml:space="preserve"> target</w:t>
      </w:r>
      <w:r w:rsidR="0099433B" w:rsidRPr="00B75B3C">
        <w:rPr>
          <w:rFonts w:ascii="Arial" w:hAnsi="Arial" w:cs="Arial"/>
          <w:sz w:val="20"/>
          <w:szCs w:val="20"/>
          <w:lang w:val="en-GB"/>
        </w:rPr>
        <w:t>s culminating in the Winter Olympics/ Paralympics</w:t>
      </w:r>
      <w:r w:rsidRPr="00B75B3C">
        <w:rPr>
          <w:rFonts w:ascii="Arial" w:hAnsi="Arial" w:cs="Arial"/>
          <w:sz w:val="20"/>
          <w:szCs w:val="20"/>
          <w:lang w:val="en-GB"/>
        </w:rPr>
        <w:t>.</w:t>
      </w:r>
      <w:r w:rsidR="002310FE" w:rsidRPr="00B75B3C">
        <w:rPr>
          <w:rFonts w:ascii="Arial" w:hAnsi="Arial" w:cs="Arial"/>
          <w:sz w:val="20"/>
          <w:szCs w:val="20"/>
          <w:lang w:val="en-GB"/>
        </w:rPr>
        <w:t xml:space="preserve"> Each year of the cycle in the run</w:t>
      </w:r>
      <w:r w:rsidR="0099433B" w:rsidRPr="00B75B3C">
        <w:rPr>
          <w:rFonts w:ascii="Arial" w:hAnsi="Arial" w:cs="Arial"/>
          <w:sz w:val="20"/>
          <w:szCs w:val="20"/>
          <w:lang w:val="en-GB"/>
        </w:rPr>
        <w:t xml:space="preserve"> up to the Games, </w:t>
      </w:r>
      <w:r w:rsidR="002310FE" w:rsidRPr="00B75B3C">
        <w:rPr>
          <w:rFonts w:ascii="Arial" w:hAnsi="Arial" w:cs="Arial"/>
          <w:sz w:val="20"/>
          <w:szCs w:val="20"/>
          <w:lang w:val="en-GB"/>
        </w:rPr>
        <w:t xml:space="preserve">targets </w:t>
      </w:r>
      <w:r w:rsidR="0099433B" w:rsidRPr="00B75B3C">
        <w:rPr>
          <w:rFonts w:ascii="Arial" w:hAnsi="Arial" w:cs="Arial"/>
          <w:sz w:val="20"/>
          <w:szCs w:val="20"/>
          <w:lang w:val="en-GB"/>
        </w:rPr>
        <w:t xml:space="preserve">are agreed </w:t>
      </w:r>
      <w:r w:rsidR="002310FE" w:rsidRPr="00B75B3C">
        <w:rPr>
          <w:rFonts w:ascii="Arial" w:hAnsi="Arial" w:cs="Arial"/>
          <w:sz w:val="20"/>
          <w:szCs w:val="20"/>
          <w:lang w:val="en-GB"/>
        </w:rPr>
        <w:t>for resul</w:t>
      </w:r>
      <w:r w:rsidR="0099433B" w:rsidRPr="00B75B3C">
        <w:rPr>
          <w:rFonts w:ascii="Arial" w:hAnsi="Arial" w:cs="Arial"/>
          <w:sz w:val="20"/>
          <w:szCs w:val="20"/>
          <w:lang w:val="en-GB"/>
        </w:rPr>
        <w:t xml:space="preserve">ts at major events to track </w:t>
      </w:r>
      <w:r w:rsidR="002310FE" w:rsidRPr="00B75B3C">
        <w:rPr>
          <w:rFonts w:ascii="Arial" w:hAnsi="Arial" w:cs="Arial"/>
          <w:sz w:val="20"/>
          <w:szCs w:val="20"/>
          <w:lang w:val="en-GB"/>
        </w:rPr>
        <w:t>progress towar</w:t>
      </w:r>
      <w:r w:rsidR="00771477">
        <w:rPr>
          <w:rFonts w:ascii="Arial" w:hAnsi="Arial" w:cs="Arial"/>
          <w:sz w:val="20"/>
          <w:szCs w:val="20"/>
          <w:lang w:val="en-GB"/>
        </w:rPr>
        <w:t>ds the Olympics and Paralympics.</w:t>
      </w:r>
      <w:r w:rsidR="00425566">
        <w:rPr>
          <w:rFonts w:ascii="Arial" w:hAnsi="Arial" w:cs="Arial"/>
          <w:sz w:val="20"/>
          <w:szCs w:val="20"/>
          <w:lang w:val="en-GB"/>
        </w:rPr>
        <w:t xml:space="preserve"> </w:t>
      </w:r>
      <w:r w:rsidR="00A36BD9" w:rsidRPr="00B75B3C">
        <w:rPr>
          <w:rFonts w:ascii="Arial" w:hAnsi="Arial" w:cs="Arial"/>
          <w:sz w:val="20"/>
          <w:szCs w:val="20"/>
          <w:lang w:val="en-GB"/>
        </w:rPr>
        <w:t>This is reviewed annually with UK Sport and depending on results, programmes</w:t>
      </w:r>
      <w:r w:rsidR="002310FE" w:rsidRPr="00B75B3C">
        <w:rPr>
          <w:rFonts w:ascii="Arial" w:hAnsi="Arial" w:cs="Arial"/>
          <w:sz w:val="20"/>
          <w:szCs w:val="20"/>
          <w:lang w:val="en-GB"/>
        </w:rPr>
        <w:t xml:space="preserve"> funding and </w:t>
      </w:r>
      <w:r w:rsidR="0099433B" w:rsidRPr="00B75B3C">
        <w:rPr>
          <w:rFonts w:ascii="Arial" w:hAnsi="Arial" w:cs="Arial"/>
          <w:sz w:val="20"/>
          <w:szCs w:val="20"/>
          <w:lang w:val="en-GB"/>
        </w:rPr>
        <w:t xml:space="preserve">therefore </w:t>
      </w:r>
      <w:r w:rsidR="00B9691A" w:rsidRPr="00B75B3C">
        <w:rPr>
          <w:rFonts w:ascii="Arial" w:hAnsi="Arial" w:cs="Arial"/>
          <w:sz w:val="20"/>
          <w:szCs w:val="20"/>
          <w:lang w:val="en-GB"/>
        </w:rPr>
        <w:t xml:space="preserve">the </w:t>
      </w:r>
      <w:r w:rsidR="002310FE" w:rsidRPr="00B75B3C">
        <w:rPr>
          <w:rFonts w:ascii="Arial" w:hAnsi="Arial" w:cs="Arial"/>
          <w:sz w:val="20"/>
          <w:szCs w:val="20"/>
          <w:lang w:val="en-GB"/>
        </w:rPr>
        <w:t xml:space="preserve">number </w:t>
      </w:r>
      <w:r w:rsidR="00B9691A" w:rsidRPr="00B75B3C">
        <w:rPr>
          <w:rFonts w:ascii="Arial" w:hAnsi="Arial" w:cs="Arial"/>
          <w:sz w:val="20"/>
          <w:szCs w:val="20"/>
          <w:lang w:val="en-GB"/>
        </w:rPr>
        <w:t>athletes</w:t>
      </w:r>
      <w:r w:rsidR="002310FE" w:rsidRPr="00B75B3C">
        <w:rPr>
          <w:rFonts w:ascii="Arial" w:hAnsi="Arial" w:cs="Arial"/>
          <w:sz w:val="20"/>
          <w:szCs w:val="20"/>
          <w:lang w:val="en-GB"/>
        </w:rPr>
        <w:t xml:space="preserve"> </w:t>
      </w:r>
      <w:r w:rsidR="0099433B" w:rsidRPr="00B75B3C">
        <w:rPr>
          <w:rFonts w:ascii="Arial" w:hAnsi="Arial" w:cs="Arial"/>
          <w:sz w:val="20"/>
          <w:szCs w:val="20"/>
          <w:lang w:val="en-GB"/>
        </w:rPr>
        <w:t>that</w:t>
      </w:r>
      <w:r w:rsidR="00B9691A" w:rsidRPr="00B75B3C">
        <w:rPr>
          <w:rFonts w:ascii="Arial" w:hAnsi="Arial" w:cs="Arial"/>
          <w:sz w:val="20"/>
          <w:szCs w:val="20"/>
          <w:lang w:val="en-GB"/>
        </w:rPr>
        <w:t xml:space="preserve"> can</w:t>
      </w:r>
      <w:r w:rsidR="0099433B" w:rsidRPr="00B75B3C">
        <w:rPr>
          <w:rFonts w:ascii="Arial" w:hAnsi="Arial" w:cs="Arial"/>
          <w:sz w:val="20"/>
          <w:szCs w:val="20"/>
          <w:lang w:val="en-GB"/>
        </w:rPr>
        <w:t xml:space="preserve"> be</w:t>
      </w:r>
      <w:r w:rsidR="00B9691A" w:rsidRPr="00B75B3C">
        <w:rPr>
          <w:rFonts w:ascii="Arial" w:hAnsi="Arial" w:cs="Arial"/>
          <w:sz w:val="20"/>
          <w:szCs w:val="20"/>
          <w:lang w:val="en-GB"/>
        </w:rPr>
        <w:t xml:space="preserve"> support</w:t>
      </w:r>
      <w:r w:rsidR="0099433B" w:rsidRPr="00B75B3C">
        <w:rPr>
          <w:rFonts w:ascii="Arial" w:hAnsi="Arial" w:cs="Arial"/>
          <w:sz w:val="20"/>
          <w:szCs w:val="20"/>
          <w:lang w:val="en-GB"/>
        </w:rPr>
        <w:t>ed</w:t>
      </w:r>
      <w:r w:rsidR="00B9691A" w:rsidRPr="00B75B3C">
        <w:rPr>
          <w:rFonts w:ascii="Arial" w:hAnsi="Arial" w:cs="Arial"/>
          <w:sz w:val="20"/>
          <w:szCs w:val="20"/>
          <w:lang w:val="en-GB"/>
        </w:rPr>
        <w:t xml:space="preserve"> through the WCP, </w:t>
      </w:r>
      <w:r w:rsidR="00AE1DF6" w:rsidRPr="00B75B3C">
        <w:rPr>
          <w:rFonts w:ascii="Arial" w:hAnsi="Arial" w:cs="Arial"/>
          <w:sz w:val="20"/>
          <w:szCs w:val="20"/>
          <w:lang w:val="en-GB"/>
        </w:rPr>
        <w:t>may increase or de</w:t>
      </w:r>
      <w:r w:rsidR="002310FE" w:rsidRPr="00B75B3C">
        <w:rPr>
          <w:rFonts w:ascii="Arial" w:hAnsi="Arial" w:cs="Arial"/>
          <w:sz w:val="20"/>
          <w:szCs w:val="20"/>
          <w:lang w:val="en-GB"/>
        </w:rPr>
        <w:t>crease.</w:t>
      </w:r>
    </w:p>
    <w:p w14:paraId="7734C2BA" w14:textId="77777777" w:rsidR="00AE1DF6" w:rsidRPr="00B75B3C" w:rsidRDefault="00AE1DF6" w:rsidP="002310FE">
      <w:pPr>
        <w:rPr>
          <w:rFonts w:ascii="Arial" w:hAnsi="Arial" w:cs="Arial"/>
          <w:sz w:val="20"/>
          <w:szCs w:val="20"/>
          <w:lang w:val="en-GB"/>
        </w:rPr>
      </w:pPr>
    </w:p>
    <w:p w14:paraId="7734C2BB" w14:textId="33A9119C" w:rsidR="00A01483" w:rsidRDefault="004269E2" w:rsidP="00A01483">
      <w:pPr>
        <w:rPr>
          <w:rFonts w:ascii="Arial" w:hAnsi="Arial" w:cs="Arial"/>
          <w:sz w:val="20"/>
          <w:szCs w:val="20"/>
          <w:lang w:val="en-GB"/>
        </w:rPr>
      </w:pPr>
      <w:r>
        <w:rPr>
          <w:rFonts w:ascii="Arial" w:hAnsi="Arial" w:cs="Arial"/>
          <w:sz w:val="20"/>
          <w:szCs w:val="20"/>
          <w:lang w:val="en-GB"/>
        </w:rPr>
        <w:t>For this programme year 2015</w:t>
      </w:r>
      <w:r w:rsidR="00F159AA" w:rsidRPr="00B75B3C">
        <w:rPr>
          <w:rFonts w:ascii="Arial" w:hAnsi="Arial" w:cs="Arial"/>
          <w:sz w:val="20"/>
          <w:szCs w:val="20"/>
          <w:lang w:val="en-GB"/>
        </w:rPr>
        <w:t>/</w:t>
      </w:r>
      <w:r>
        <w:rPr>
          <w:rFonts w:ascii="Arial" w:hAnsi="Arial" w:cs="Arial"/>
          <w:sz w:val="20"/>
          <w:szCs w:val="20"/>
          <w:lang w:val="en-GB"/>
        </w:rPr>
        <w:t>16</w:t>
      </w:r>
      <w:r w:rsidR="00BE543B">
        <w:rPr>
          <w:rFonts w:ascii="Arial" w:hAnsi="Arial" w:cs="Arial"/>
          <w:sz w:val="20"/>
          <w:szCs w:val="20"/>
          <w:lang w:val="en-GB"/>
        </w:rPr>
        <w:t>, the agreed</w:t>
      </w:r>
      <w:r w:rsidR="00AE1DF6" w:rsidRPr="00B75B3C">
        <w:rPr>
          <w:rFonts w:ascii="Arial" w:hAnsi="Arial" w:cs="Arial"/>
          <w:sz w:val="20"/>
          <w:szCs w:val="20"/>
          <w:lang w:val="en-GB"/>
        </w:rPr>
        <w:t xml:space="preserve"> target</w:t>
      </w:r>
      <w:r w:rsidR="00A36BD9">
        <w:rPr>
          <w:rFonts w:ascii="Arial" w:hAnsi="Arial" w:cs="Arial"/>
          <w:sz w:val="20"/>
          <w:szCs w:val="20"/>
          <w:lang w:val="en-GB"/>
        </w:rPr>
        <w:t>s</w:t>
      </w:r>
      <w:r w:rsidR="00102996">
        <w:rPr>
          <w:rFonts w:ascii="Arial" w:hAnsi="Arial" w:cs="Arial"/>
          <w:sz w:val="20"/>
          <w:szCs w:val="20"/>
          <w:lang w:val="en-GB"/>
        </w:rPr>
        <w:t xml:space="preserve"> are</w:t>
      </w:r>
      <w:r w:rsidR="00771477">
        <w:rPr>
          <w:rFonts w:ascii="Arial" w:hAnsi="Arial" w:cs="Arial"/>
          <w:sz w:val="20"/>
          <w:szCs w:val="20"/>
          <w:lang w:val="en-GB"/>
        </w:rPr>
        <w:t>:</w:t>
      </w:r>
    </w:p>
    <w:p w14:paraId="7C85CA26" w14:textId="77777777" w:rsidR="00771477" w:rsidRDefault="00771477" w:rsidP="00A01483">
      <w:pPr>
        <w:rPr>
          <w:rFonts w:ascii="Arial" w:hAnsi="Arial" w:cs="Arial"/>
          <w:sz w:val="20"/>
          <w:szCs w:val="20"/>
          <w:lang w:val="en-GB"/>
        </w:rPr>
      </w:pPr>
    </w:p>
    <w:p w14:paraId="7815669C" w14:textId="57EC4E94" w:rsidR="00771477" w:rsidRDefault="00771477" w:rsidP="00A01483">
      <w:pPr>
        <w:rPr>
          <w:rFonts w:ascii="Arial" w:hAnsi="Arial" w:cs="Arial"/>
          <w:sz w:val="20"/>
          <w:szCs w:val="20"/>
          <w:lang w:val="en-GB"/>
        </w:rPr>
      </w:pPr>
      <w:r>
        <w:rPr>
          <w:rFonts w:ascii="Arial" w:hAnsi="Arial" w:cs="Arial"/>
          <w:sz w:val="20"/>
          <w:szCs w:val="20"/>
          <w:lang w:val="en-GB"/>
        </w:rPr>
        <w:t>Women’s World Championships – top 4</w:t>
      </w:r>
    </w:p>
    <w:p w14:paraId="4D564100" w14:textId="62BB799C" w:rsidR="00771477" w:rsidRDefault="00771477" w:rsidP="00A01483">
      <w:pPr>
        <w:rPr>
          <w:rFonts w:ascii="Arial" w:hAnsi="Arial" w:cs="Arial"/>
          <w:sz w:val="20"/>
          <w:szCs w:val="20"/>
          <w:lang w:val="en-GB"/>
        </w:rPr>
      </w:pPr>
      <w:r>
        <w:rPr>
          <w:rFonts w:ascii="Arial" w:hAnsi="Arial" w:cs="Arial"/>
          <w:sz w:val="20"/>
          <w:szCs w:val="20"/>
          <w:lang w:val="en-GB"/>
        </w:rPr>
        <w:t>Men’s World Championships – top 4</w:t>
      </w:r>
    </w:p>
    <w:p w14:paraId="672DCA6C" w14:textId="5D2E93CB" w:rsidR="00771477" w:rsidRPr="00B75B3C" w:rsidRDefault="00771477" w:rsidP="00A01483">
      <w:pPr>
        <w:rPr>
          <w:rFonts w:ascii="Arial" w:hAnsi="Arial" w:cs="Arial"/>
          <w:sz w:val="20"/>
          <w:szCs w:val="20"/>
          <w:lang w:val="en-GB"/>
        </w:rPr>
      </w:pPr>
      <w:r>
        <w:rPr>
          <w:rFonts w:ascii="Arial" w:hAnsi="Arial" w:cs="Arial"/>
          <w:sz w:val="20"/>
          <w:szCs w:val="20"/>
          <w:lang w:val="en-GB"/>
        </w:rPr>
        <w:t>Wheelchair World Championships – top 4</w:t>
      </w:r>
    </w:p>
    <w:p w14:paraId="7734C2BC" w14:textId="77777777" w:rsidR="002310FE" w:rsidRPr="00B75B3C" w:rsidRDefault="002310FE" w:rsidP="002310FE">
      <w:pPr>
        <w:widowControl w:val="0"/>
        <w:autoSpaceDE w:val="0"/>
        <w:autoSpaceDN w:val="0"/>
        <w:adjustRightInd w:val="0"/>
        <w:rPr>
          <w:rFonts w:ascii="Arial" w:hAnsi="Arial" w:cs="Arial"/>
          <w:bCs/>
          <w:sz w:val="20"/>
          <w:szCs w:val="20"/>
          <w:lang w:val="en-GB"/>
        </w:rPr>
      </w:pPr>
    </w:p>
    <w:p w14:paraId="7734C2BD" w14:textId="6C5783A5" w:rsidR="004B1AB9" w:rsidRPr="00B75B3C" w:rsidRDefault="002310FE" w:rsidP="00791501">
      <w:pPr>
        <w:widowControl w:val="0"/>
        <w:autoSpaceDE w:val="0"/>
        <w:autoSpaceDN w:val="0"/>
        <w:adjustRightInd w:val="0"/>
        <w:rPr>
          <w:rFonts w:ascii="Arial" w:hAnsi="Arial" w:cs="Arial"/>
          <w:b/>
          <w:sz w:val="20"/>
          <w:szCs w:val="20"/>
          <w:lang w:val="en-GB"/>
        </w:rPr>
      </w:pPr>
      <w:r w:rsidRPr="00B75B3C">
        <w:rPr>
          <w:rFonts w:ascii="Arial" w:hAnsi="Arial" w:cs="Arial"/>
          <w:b/>
          <w:sz w:val="20"/>
          <w:szCs w:val="20"/>
          <w:lang w:val="en-GB"/>
        </w:rPr>
        <w:t>Structure</w:t>
      </w:r>
      <w:r w:rsidR="00771477">
        <w:rPr>
          <w:rFonts w:ascii="Arial" w:hAnsi="Arial" w:cs="Arial"/>
          <w:b/>
          <w:sz w:val="20"/>
          <w:szCs w:val="20"/>
          <w:lang w:val="en-GB"/>
        </w:rPr>
        <w:t xml:space="preserve"> of the</w:t>
      </w:r>
      <w:r w:rsidR="00AE1DF6" w:rsidRPr="00B75B3C">
        <w:rPr>
          <w:rFonts w:ascii="Arial" w:hAnsi="Arial" w:cs="Arial"/>
          <w:b/>
          <w:sz w:val="20"/>
          <w:szCs w:val="20"/>
          <w:lang w:val="en-GB"/>
        </w:rPr>
        <w:t xml:space="preserve"> Programme</w:t>
      </w:r>
      <w:r w:rsidR="00102996">
        <w:rPr>
          <w:rFonts w:ascii="Arial" w:hAnsi="Arial" w:cs="Arial"/>
          <w:b/>
          <w:sz w:val="20"/>
          <w:szCs w:val="20"/>
          <w:lang w:val="en-GB"/>
        </w:rPr>
        <w:t>s</w:t>
      </w:r>
    </w:p>
    <w:p w14:paraId="7734C2BE" w14:textId="39723860" w:rsidR="002310FE" w:rsidRPr="00B75B3C" w:rsidRDefault="002310FE" w:rsidP="002310FE">
      <w:pPr>
        <w:jc w:val="both"/>
        <w:rPr>
          <w:rFonts w:ascii="Arial" w:hAnsi="Arial" w:cs="Arial"/>
          <w:sz w:val="20"/>
          <w:szCs w:val="20"/>
        </w:rPr>
      </w:pPr>
      <w:r w:rsidRPr="00B75B3C">
        <w:rPr>
          <w:rFonts w:ascii="Arial" w:hAnsi="Arial" w:cs="Arial"/>
          <w:sz w:val="20"/>
          <w:szCs w:val="20"/>
        </w:rPr>
        <w:t xml:space="preserve">The </w:t>
      </w:r>
      <w:r w:rsidR="004A2A1A" w:rsidRPr="00B75B3C">
        <w:rPr>
          <w:rFonts w:ascii="Arial" w:hAnsi="Arial" w:cs="Arial"/>
          <w:sz w:val="20"/>
          <w:szCs w:val="20"/>
        </w:rPr>
        <w:t>British Curling</w:t>
      </w:r>
      <w:r w:rsidR="00771477">
        <w:rPr>
          <w:rFonts w:ascii="Arial" w:hAnsi="Arial" w:cs="Arial"/>
          <w:sz w:val="20"/>
          <w:szCs w:val="20"/>
        </w:rPr>
        <w:t xml:space="preserve"> </w:t>
      </w:r>
      <w:proofErr w:type="spellStart"/>
      <w:r w:rsidR="00771477">
        <w:rPr>
          <w:rFonts w:ascii="Arial" w:hAnsi="Arial" w:cs="Arial"/>
          <w:sz w:val="20"/>
          <w:szCs w:val="20"/>
        </w:rPr>
        <w:t>programme</w:t>
      </w:r>
      <w:proofErr w:type="spellEnd"/>
      <w:r w:rsidRPr="00B75B3C">
        <w:rPr>
          <w:rFonts w:ascii="Arial" w:hAnsi="Arial" w:cs="Arial"/>
          <w:sz w:val="20"/>
          <w:szCs w:val="20"/>
        </w:rPr>
        <w:t xml:space="preserve"> consists of two distinct </w:t>
      </w:r>
      <w:proofErr w:type="spellStart"/>
      <w:r w:rsidR="004B1AB9" w:rsidRPr="00B75B3C">
        <w:rPr>
          <w:rFonts w:ascii="Arial" w:hAnsi="Arial" w:cs="Arial"/>
          <w:sz w:val="20"/>
          <w:szCs w:val="20"/>
        </w:rPr>
        <w:t>programme</w:t>
      </w:r>
      <w:proofErr w:type="spellEnd"/>
      <w:r w:rsidR="004B1AB9" w:rsidRPr="00B75B3C">
        <w:rPr>
          <w:rFonts w:ascii="Arial" w:hAnsi="Arial" w:cs="Arial"/>
          <w:sz w:val="20"/>
          <w:szCs w:val="20"/>
        </w:rPr>
        <w:t xml:space="preserve"> levels</w:t>
      </w:r>
      <w:r w:rsidRPr="00B75B3C">
        <w:rPr>
          <w:rFonts w:ascii="Arial" w:hAnsi="Arial" w:cs="Arial"/>
          <w:sz w:val="20"/>
          <w:szCs w:val="20"/>
        </w:rPr>
        <w:t>, which athletes wil</w:t>
      </w:r>
      <w:r w:rsidR="004B1AB9" w:rsidRPr="00B75B3C">
        <w:rPr>
          <w:rFonts w:ascii="Arial" w:hAnsi="Arial" w:cs="Arial"/>
          <w:sz w:val="20"/>
          <w:szCs w:val="20"/>
        </w:rPr>
        <w:t>l be assigned to upon selection</w:t>
      </w:r>
      <w:r w:rsidR="00F159AA" w:rsidRPr="00B75B3C">
        <w:rPr>
          <w:rFonts w:ascii="Arial" w:hAnsi="Arial" w:cs="Arial"/>
          <w:sz w:val="20"/>
          <w:szCs w:val="20"/>
        </w:rPr>
        <w:t>,</w:t>
      </w:r>
      <w:r w:rsidR="004B1AB9" w:rsidRPr="00B75B3C">
        <w:rPr>
          <w:rFonts w:ascii="Arial" w:hAnsi="Arial" w:cs="Arial"/>
          <w:sz w:val="20"/>
          <w:szCs w:val="20"/>
        </w:rPr>
        <w:t xml:space="preserve"> depending on their stage of development.</w:t>
      </w:r>
    </w:p>
    <w:p w14:paraId="7734C2BF" w14:textId="77777777" w:rsidR="002310FE" w:rsidRPr="00B75B3C" w:rsidRDefault="002310FE" w:rsidP="002310FE">
      <w:pPr>
        <w:jc w:val="both"/>
        <w:rPr>
          <w:rFonts w:ascii="Arial" w:hAnsi="Arial" w:cs="Arial"/>
          <w:sz w:val="20"/>
          <w:szCs w:val="20"/>
        </w:rPr>
      </w:pPr>
    </w:p>
    <w:p w14:paraId="7734C2C0" w14:textId="77777777" w:rsidR="002310FE" w:rsidRPr="004565E3" w:rsidRDefault="002310FE" w:rsidP="00ED6A67">
      <w:pPr>
        <w:jc w:val="both"/>
        <w:rPr>
          <w:rFonts w:ascii="Arial" w:hAnsi="Arial" w:cs="Arial"/>
          <w:b/>
          <w:i/>
          <w:sz w:val="20"/>
          <w:szCs w:val="20"/>
        </w:rPr>
      </w:pPr>
      <w:r w:rsidRPr="004565E3">
        <w:rPr>
          <w:rFonts w:ascii="Arial" w:hAnsi="Arial" w:cs="Arial"/>
          <w:b/>
          <w:bCs/>
          <w:i/>
          <w:sz w:val="20"/>
          <w:szCs w:val="20"/>
        </w:rPr>
        <w:t xml:space="preserve">The Podium </w:t>
      </w:r>
      <w:proofErr w:type="spellStart"/>
      <w:r w:rsidRPr="004565E3">
        <w:rPr>
          <w:rFonts w:ascii="Arial" w:hAnsi="Arial" w:cs="Arial"/>
          <w:b/>
          <w:bCs/>
          <w:i/>
          <w:sz w:val="20"/>
          <w:szCs w:val="20"/>
        </w:rPr>
        <w:t>Programme</w:t>
      </w:r>
      <w:proofErr w:type="spellEnd"/>
    </w:p>
    <w:p w14:paraId="7734C2C1" w14:textId="77777777" w:rsidR="002310FE" w:rsidRPr="00B75B3C" w:rsidRDefault="00AE1DF6" w:rsidP="002310FE">
      <w:pPr>
        <w:pStyle w:val="ListParagraph"/>
        <w:numPr>
          <w:ilvl w:val="0"/>
          <w:numId w:val="20"/>
        </w:numPr>
        <w:jc w:val="both"/>
        <w:rPr>
          <w:rFonts w:ascii="Arial" w:hAnsi="Arial" w:cs="Arial"/>
          <w:sz w:val="20"/>
          <w:szCs w:val="20"/>
        </w:rPr>
      </w:pPr>
      <w:r w:rsidRPr="00B75B3C">
        <w:rPr>
          <w:rFonts w:ascii="Arial" w:hAnsi="Arial" w:cs="Arial"/>
          <w:sz w:val="20"/>
          <w:szCs w:val="20"/>
        </w:rPr>
        <w:t>D</w:t>
      </w:r>
      <w:r w:rsidR="002310FE" w:rsidRPr="00B75B3C">
        <w:rPr>
          <w:rFonts w:ascii="Arial" w:hAnsi="Arial" w:cs="Arial"/>
          <w:sz w:val="20"/>
          <w:szCs w:val="20"/>
        </w:rPr>
        <w:t>eveloping athletes to win Olympic medal</w:t>
      </w:r>
      <w:r w:rsidR="00EB107B">
        <w:rPr>
          <w:rFonts w:ascii="Arial" w:hAnsi="Arial" w:cs="Arial"/>
          <w:sz w:val="20"/>
          <w:szCs w:val="20"/>
        </w:rPr>
        <w:t xml:space="preserve">s </w:t>
      </w:r>
      <w:r w:rsidR="00EB107B" w:rsidRPr="00EB107B">
        <w:rPr>
          <w:rFonts w:ascii="Arial" w:hAnsi="Arial" w:cs="Arial"/>
          <w:b/>
          <w:sz w:val="20"/>
          <w:szCs w:val="20"/>
        </w:rPr>
        <w:t>OR</w:t>
      </w:r>
      <w:r w:rsidR="00EB107B">
        <w:rPr>
          <w:rFonts w:ascii="Arial" w:hAnsi="Arial" w:cs="Arial"/>
          <w:sz w:val="20"/>
          <w:szCs w:val="20"/>
        </w:rPr>
        <w:t xml:space="preserve"> </w:t>
      </w:r>
      <w:r w:rsidR="004565E3">
        <w:rPr>
          <w:rFonts w:ascii="Arial" w:hAnsi="Arial" w:cs="Arial"/>
          <w:sz w:val="20"/>
          <w:szCs w:val="20"/>
        </w:rPr>
        <w:t>Paralympic Gold medals at the</w:t>
      </w:r>
      <w:r w:rsidR="004A2A1A" w:rsidRPr="00B75B3C">
        <w:rPr>
          <w:rFonts w:ascii="Arial" w:hAnsi="Arial" w:cs="Arial"/>
          <w:sz w:val="20"/>
          <w:szCs w:val="20"/>
        </w:rPr>
        <w:t xml:space="preserve"> 2018</w:t>
      </w:r>
      <w:r w:rsidR="004565E3">
        <w:rPr>
          <w:rFonts w:ascii="Arial" w:hAnsi="Arial" w:cs="Arial"/>
          <w:sz w:val="20"/>
          <w:szCs w:val="20"/>
        </w:rPr>
        <w:t xml:space="preserve"> Winter Olympic/ Paralympic Games</w:t>
      </w:r>
      <w:r w:rsidR="002310FE" w:rsidRPr="00B75B3C">
        <w:rPr>
          <w:rFonts w:ascii="Arial" w:hAnsi="Arial" w:cs="Arial"/>
          <w:sz w:val="20"/>
          <w:szCs w:val="20"/>
        </w:rPr>
        <w:t>.</w:t>
      </w:r>
      <w:r w:rsidR="00797928" w:rsidRPr="00B75B3C">
        <w:rPr>
          <w:rFonts w:ascii="Arial" w:hAnsi="Arial" w:cs="Arial"/>
          <w:sz w:val="20"/>
          <w:szCs w:val="20"/>
        </w:rPr>
        <w:t xml:space="preserve"> </w:t>
      </w:r>
    </w:p>
    <w:p w14:paraId="7734C2C2" w14:textId="77777777" w:rsidR="002D3AA2" w:rsidRPr="00B75B3C" w:rsidRDefault="002D3AA2" w:rsidP="004565E3">
      <w:pPr>
        <w:jc w:val="both"/>
        <w:rPr>
          <w:rFonts w:ascii="Arial" w:hAnsi="Arial" w:cs="Arial"/>
          <w:sz w:val="20"/>
          <w:szCs w:val="20"/>
        </w:rPr>
      </w:pPr>
    </w:p>
    <w:p w14:paraId="7734C2C3" w14:textId="77777777" w:rsidR="002310FE" w:rsidRPr="004565E3" w:rsidRDefault="002310FE" w:rsidP="00ED6A67">
      <w:pPr>
        <w:jc w:val="both"/>
        <w:rPr>
          <w:rFonts w:ascii="Arial" w:hAnsi="Arial" w:cs="Arial"/>
          <w:b/>
          <w:i/>
          <w:sz w:val="20"/>
          <w:szCs w:val="20"/>
        </w:rPr>
      </w:pPr>
      <w:r w:rsidRPr="004565E3">
        <w:rPr>
          <w:rFonts w:ascii="Arial" w:hAnsi="Arial" w:cs="Arial"/>
          <w:b/>
          <w:bCs/>
          <w:i/>
          <w:sz w:val="20"/>
          <w:szCs w:val="20"/>
        </w:rPr>
        <w:t xml:space="preserve">The Podium Potential </w:t>
      </w:r>
      <w:proofErr w:type="spellStart"/>
      <w:r w:rsidRPr="004565E3">
        <w:rPr>
          <w:rFonts w:ascii="Arial" w:hAnsi="Arial" w:cs="Arial"/>
          <w:b/>
          <w:bCs/>
          <w:i/>
          <w:sz w:val="20"/>
          <w:szCs w:val="20"/>
        </w:rPr>
        <w:t>Programme</w:t>
      </w:r>
      <w:proofErr w:type="spellEnd"/>
      <w:r w:rsidRPr="004565E3">
        <w:rPr>
          <w:rFonts w:ascii="Arial" w:hAnsi="Arial" w:cs="Arial"/>
          <w:b/>
          <w:bCs/>
          <w:i/>
          <w:sz w:val="20"/>
          <w:szCs w:val="20"/>
        </w:rPr>
        <w:t xml:space="preserve"> </w:t>
      </w:r>
    </w:p>
    <w:p w14:paraId="7734C2C4" w14:textId="75B2B337" w:rsidR="002310FE" w:rsidRDefault="002310FE" w:rsidP="002310FE">
      <w:pPr>
        <w:pStyle w:val="ListParagraph"/>
        <w:numPr>
          <w:ilvl w:val="0"/>
          <w:numId w:val="21"/>
        </w:numPr>
        <w:jc w:val="both"/>
        <w:rPr>
          <w:rFonts w:ascii="Arial" w:hAnsi="Arial" w:cs="Arial"/>
          <w:sz w:val="20"/>
          <w:szCs w:val="20"/>
        </w:rPr>
      </w:pPr>
      <w:r w:rsidRPr="00B75B3C">
        <w:rPr>
          <w:rFonts w:ascii="Arial" w:hAnsi="Arial" w:cs="Arial"/>
          <w:sz w:val="20"/>
          <w:szCs w:val="20"/>
        </w:rPr>
        <w:t>Developing athletes to be compet</w:t>
      </w:r>
      <w:r w:rsidR="004A2A1A" w:rsidRPr="00B75B3C">
        <w:rPr>
          <w:rFonts w:ascii="Arial" w:hAnsi="Arial" w:cs="Arial"/>
          <w:sz w:val="20"/>
          <w:szCs w:val="20"/>
        </w:rPr>
        <w:t>itive in qualifying for the 2018</w:t>
      </w:r>
      <w:r w:rsidRPr="00B75B3C">
        <w:rPr>
          <w:rFonts w:ascii="Arial" w:hAnsi="Arial" w:cs="Arial"/>
          <w:sz w:val="20"/>
          <w:szCs w:val="20"/>
        </w:rPr>
        <w:t xml:space="preserve"> </w:t>
      </w:r>
      <w:r w:rsidR="00425566">
        <w:rPr>
          <w:rFonts w:ascii="Arial" w:hAnsi="Arial" w:cs="Arial"/>
          <w:sz w:val="20"/>
          <w:szCs w:val="20"/>
        </w:rPr>
        <w:t>W</w:t>
      </w:r>
      <w:r w:rsidR="00EB107B">
        <w:rPr>
          <w:rFonts w:ascii="Arial" w:hAnsi="Arial" w:cs="Arial"/>
          <w:sz w:val="20"/>
          <w:szCs w:val="20"/>
        </w:rPr>
        <w:t xml:space="preserve">inter </w:t>
      </w:r>
      <w:r w:rsidRPr="00B75B3C">
        <w:rPr>
          <w:rFonts w:ascii="Arial" w:hAnsi="Arial" w:cs="Arial"/>
          <w:sz w:val="20"/>
          <w:szCs w:val="20"/>
        </w:rPr>
        <w:t>Olympics, with an overa</w:t>
      </w:r>
      <w:r w:rsidR="004A2A1A" w:rsidRPr="00B75B3C">
        <w:rPr>
          <w:rFonts w:ascii="Arial" w:hAnsi="Arial" w:cs="Arial"/>
          <w:sz w:val="20"/>
          <w:szCs w:val="20"/>
        </w:rPr>
        <w:t>ll aim of winning medals in 2018 and</w:t>
      </w:r>
      <w:r w:rsidR="00EB107B">
        <w:rPr>
          <w:rFonts w:ascii="Arial" w:hAnsi="Arial" w:cs="Arial"/>
          <w:sz w:val="20"/>
          <w:szCs w:val="20"/>
        </w:rPr>
        <w:t>/ or</w:t>
      </w:r>
      <w:r w:rsidR="004A2A1A" w:rsidRPr="00B75B3C">
        <w:rPr>
          <w:rFonts w:ascii="Arial" w:hAnsi="Arial" w:cs="Arial"/>
          <w:sz w:val="20"/>
          <w:szCs w:val="20"/>
        </w:rPr>
        <w:t xml:space="preserve"> 2022</w:t>
      </w:r>
      <w:r w:rsidR="00EB107B">
        <w:rPr>
          <w:rFonts w:ascii="Arial" w:hAnsi="Arial" w:cs="Arial"/>
          <w:sz w:val="20"/>
          <w:szCs w:val="20"/>
        </w:rPr>
        <w:t xml:space="preserve"> winter Olympics</w:t>
      </w:r>
      <w:r w:rsidRPr="00B75B3C">
        <w:rPr>
          <w:rFonts w:ascii="Arial" w:hAnsi="Arial" w:cs="Arial"/>
          <w:sz w:val="20"/>
          <w:szCs w:val="20"/>
        </w:rPr>
        <w:t xml:space="preserve">. </w:t>
      </w:r>
    </w:p>
    <w:p w14:paraId="7734C2C5" w14:textId="77777777" w:rsidR="00EB107B" w:rsidRPr="00EB107B" w:rsidRDefault="00EB107B" w:rsidP="00EB107B">
      <w:pPr>
        <w:pStyle w:val="ListParagraph"/>
        <w:ind w:left="1080"/>
        <w:jc w:val="both"/>
        <w:rPr>
          <w:rFonts w:ascii="Arial" w:hAnsi="Arial" w:cs="Arial"/>
          <w:b/>
          <w:sz w:val="20"/>
          <w:szCs w:val="20"/>
        </w:rPr>
      </w:pPr>
      <w:r w:rsidRPr="00EB107B">
        <w:rPr>
          <w:rFonts w:ascii="Arial" w:hAnsi="Arial" w:cs="Arial"/>
          <w:b/>
          <w:sz w:val="20"/>
          <w:szCs w:val="20"/>
        </w:rPr>
        <w:t>OR</w:t>
      </w:r>
    </w:p>
    <w:p w14:paraId="7734C2C6" w14:textId="6F9DDDA4" w:rsidR="002310FE" w:rsidRPr="00B75B3C" w:rsidRDefault="002310FE" w:rsidP="002310FE">
      <w:pPr>
        <w:pStyle w:val="ListParagraph"/>
        <w:numPr>
          <w:ilvl w:val="0"/>
          <w:numId w:val="21"/>
        </w:numPr>
        <w:jc w:val="both"/>
        <w:rPr>
          <w:rFonts w:ascii="Arial" w:hAnsi="Arial" w:cs="Arial"/>
          <w:sz w:val="20"/>
          <w:szCs w:val="20"/>
        </w:rPr>
      </w:pPr>
      <w:r w:rsidRPr="00B75B3C">
        <w:rPr>
          <w:rFonts w:ascii="Arial" w:hAnsi="Arial" w:cs="Arial"/>
          <w:sz w:val="20"/>
          <w:szCs w:val="20"/>
        </w:rPr>
        <w:t>Developing at</w:t>
      </w:r>
      <w:r w:rsidR="004A2A1A" w:rsidRPr="00B75B3C">
        <w:rPr>
          <w:rFonts w:ascii="Arial" w:hAnsi="Arial" w:cs="Arial"/>
          <w:sz w:val="20"/>
          <w:szCs w:val="20"/>
        </w:rPr>
        <w:t>hletes to win medals in the 2018</w:t>
      </w:r>
      <w:r w:rsidRPr="00B75B3C">
        <w:rPr>
          <w:rFonts w:ascii="Arial" w:hAnsi="Arial" w:cs="Arial"/>
          <w:sz w:val="20"/>
          <w:szCs w:val="20"/>
        </w:rPr>
        <w:t xml:space="preserve"> </w:t>
      </w:r>
      <w:r w:rsidR="00425566">
        <w:rPr>
          <w:rFonts w:ascii="Arial" w:hAnsi="Arial" w:cs="Arial"/>
          <w:sz w:val="20"/>
          <w:szCs w:val="20"/>
        </w:rPr>
        <w:t>W</w:t>
      </w:r>
      <w:r w:rsidR="00EB107B">
        <w:rPr>
          <w:rFonts w:ascii="Arial" w:hAnsi="Arial" w:cs="Arial"/>
          <w:sz w:val="20"/>
          <w:szCs w:val="20"/>
        </w:rPr>
        <w:t xml:space="preserve">inter </w:t>
      </w:r>
      <w:r w:rsidRPr="00B75B3C">
        <w:rPr>
          <w:rFonts w:ascii="Arial" w:hAnsi="Arial" w:cs="Arial"/>
          <w:sz w:val="20"/>
          <w:szCs w:val="20"/>
        </w:rPr>
        <w:t xml:space="preserve">Paralympics, with an overall aim of winning </w:t>
      </w:r>
      <w:r w:rsidR="004A2A1A" w:rsidRPr="00B75B3C">
        <w:rPr>
          <w:rFonts w:ascii="Arial" w:hAnsi="Arial" w:cs="Arial"/>
          <w:sz w:val="20"/>
          <w:szCs w:val="20"/>
        </w:rPr>
        <w:t xml:space="preserve">gold medals in </w:t>
      </w:r>
      <w:r w:rsidR="00EB107B">
        <w:rPr>
          <w:rFonts w:ascii="Arial" w:hAnsi="Arial" w:cs="Arial"/>
          <w:sz w:val="20"/>
          <w:szCs w:val="20"/>
        </w:rPr>
        <w:t xml:space="preserve">the </w:t>
      </w:r>
      <w:r w:rsidR="004A2A1A" w:rsidRPr="00B75B3C">
        <w:rPr>
          <w:rFonts w:ascii="Arial" w:hAnsi="Arial" w:cs="Arial"/>
          <w:sz w:val="20"/>
          <w:szCs w:val="20"/>
        </w:rPr>
        <w:t>2022</w:t>
      </w:r>
      <w:r w:rsidR="00425566">
        <w:rPr>
          <w:rFonts w:ascii="Arial" w:hAnsi="Arial" w:cs="Arial"/>
          <w:sz w:val="20"/>
          <w:szCs w:val="20"/>
        </w:rPr>
        <w:t xml:space="preserve"> W</w:t>
      </w:r>
      <w:r w:rsidR="00EB107B">
        <w:rPr>
          <w:rFonts w:ascii="Arial" w:hAnsi="Arial" w:cs="Arial"/>
          <w:sz w:val="20"/>
          <w:szCs w:val="20"/>
        </w:rPr>
        <w:t>inter Paralympics</w:t>
      </w:r>
      <w:r w:rsidRPr="00B75B3C">
        <w:rPr>
          <w:rFonts w:ascii="Arial" w:hAnsi="Arial" w:cs="Arial"/>
          <w:sz w:val="20"/>
          <w:szCs w:val="20"/>
        </w:rPr>
        <w:t>.</w:t>
      </w:r>
    </w:p>
    <w:p w14:paraId="7734C2C7" w14:textId="77777777" w:rsidR="002310FE" w:rsidRPr="00B75B3C" w:rsidRDefault="002310FE" w:rsidP="002D3AA2">
      <w:pPr>
        <w:widowControl w:val="0"/>
        <w:autoSpaceDE w:val="0"/>
        <w:autoSpaceDN w:val="0"/>
        <w:adjustRightInd w:val="0"/>
        <w:rPr>
          <w:rFonts w:ascii="Arial" w:hAnsi="Arial" w:cs="Arial"/>
          <w:b/>
          <w:sz w:val="20"/>
          <w:szCs w:val="20"/>
          <w:lang w:val="en-GB"/>
        </w:rPr>
      </w:pPr>
    </w:p>
    <w:p w14:paraId="598EC4DB" w14:textId="77777777" w:rsidR="00CA4A2D" w:rsidRDefault="00CA4A2D" w:rsidP="00CA4A2D">
      <w:pPr>
        <w:widowControl w:val="0"/>
        <w:tabs>
          <w:tab w:val="left" w:pos="426"/>
        </w:tabs>
        <w:autoSpaceDE w:val="0"/>
        <w:autoSpaceDN w:val="0"/>
        <w:adjustRightInd w:val="0"/>
        <w:rPr>
          <w:rFonts w:ascii="Arial" w:hAnsi="Arial" w:cs="Arial"/>
          <w:b/>
          <w:sz w:val="20"/>
          <w:szCs w:val="20"/>
          <w:lang w:val="en-GB"/>
        </w:rPr>
      </w:pPr>
      <w:r>
        <w:rPr>
          <w:rFonts w:ascii="Arial" w:hAnsi="Arial" w:cs="Arial"/>
          <w:b/>
          <w:sz w:val="20"/>
          <w:szCs w:val="20"/>
          <w:lang w:val="en-GB"/>
        </w:rPr>
        <w:t>Presently UK Sport’s investment provides for the following APA places:</w:t>
      </w:r>
    </w:p>
    <w:p w14:paraId="5522E6F7" w14:textId="77777777" w:rsidR="00CA4A2D" w:rsidRDefault="00CA4A2D" w:rsidP="00CA4A2D">
      <w:pPr>
        <w:widowControl w:val="0"/>
        <w:tabs>
          <w:tab w:val="left" w:pos="426"/>
        </w:tabs>
        <w:autoSpaceDE w:val="0"/>
        <w:autoSpaceDN w:val="0"/>
        <w:adjustRightInd w:val="0"/>
        <w:rPr>
          <w:rFonts w:ascii="Arial" w:hAnsi="Arial" w:cs="Arial"/>
          <w:b/>
          <w:sz w:val="20"/>
          <w:szCs w:val="20"/>
          <w:lang w:val="en-GB"/>
        </w:rPr>
      </w:pPr>
    </w:p>
    <w:p w14:paraId="370370AA" w14:textId="77777777" w:rsidR="00CA4A2D" w:rsidRDefault="00CA4A2D" w:rsidP="00CA4A2D">
      <w:pPr>
        <w:widowControl w:val="0"/>
        <w:tabs>
          <w:tab w:val="left" w:pos="426"/>
        </w:tabs>
        <w:autoSpaceDE w:val="0"/>
        <w:autoSpaceDN w:val="0"/>
        <w:adjustRightInd w:val="0"/>
        <w:rPr>
          <w:rFonts w:ascii="Arial" w:hAnsi="Arial" w:cs="Arial"/>
          <w:b/>
          <w:sz w:val="20"/>
          <w:szCs w:val="20"/>
          <w:lang w:val="en-GB"/>
        </w:rPr>
      </w:pPr>
      <w:r>
        <w:rPr>
          <w:rFonts w:ascii="Arial" w:hAnsi="Arial" w:cs="Arial"/>
          <w:b/>
          <w:sz w:val="20"/>
          <w:szCs w:val="20"/>
          <w:lang w:val="en-GB"/>
        </w:rPr>
        <w:t>Olympic – 10 Podium and 10 Podium Potential</w:t>
      </w:r>
    </w:p>
    <w:p w14:paraId="1A0608EB" w14:textId="6CFF8BA8" w:rsidR="00CA4A2D" w:rsidRDefault="00CA4A2D" w:rsidP="00CA4A2D">
      <w:pPr>
        <w:widowControl w:val="0"/>
        <w:tabs>
          <w:tab w:val="left" w:pos="426"/>
        </w:tabs>
        <w:autoSpaceDE w:val="0"/>
        <w:autoSpaceDN w:val="0"/>
        <w:adjustRightInd w:val="0"/>
        <w:rPr>
          <w:rFonts w:ascii="Arial" w:hAnsi="Arial" w:cs="Arial"/>
          <w:b/>
          <w:sz w:val="20"/>
          <w:szCs w:val="20"/>
          <w:lang w:val="en-GB"/>
        </w:rPr>
      </w:pPr>
      <w:r>
        <w:rPr>
          <w:rFonts w:ascii="Arial" w:hAnsi="Arial" w:cs="Arial"/>
          <w:b/>
          <w:sz w:val="20"/>
          <w:szCs w:val="20"/>
          <w:lang w:val="en-GB"/>
        </w:rPr>
        <w:t>Paralympic</w:t>
      </w:r>
      <w:r w:rsidRPr="00B75B3C">
        <w:rPr>
          <w:rFonts w:ascii="Arial" w:hAnsi="Arial" w:cs="Arial"/>
          <w:b/>
          <w:sz w:val="20"/>
          <w:szCs w:val="20"/>
          <w:lang w:val="en-GB"/>
        </w:rPr>
        <w:t xml:space="preserve"> </w:t>
      </w:r>
      <w:r>
        <w:rPr>
          <w:rFonts w:ascii="Arial" w:hAnsi="Arial" w:cs="Arial"/>
          <w:b/>
          <w:sz w:val="20"/>
          <w:szCs w:val="20"/>
          <w:lang w:val="en-GB"/>
        </w:rPr>
        <w:t xml:space="preserve"> - 5 </w:t>
      </w:r>
      <w:r>
        <w:rPr>
          <w:rFonts w:ascii="Arial" w:hAnsi="Arial" w:cs="Arial"/>
          <w:b/>
          <w:sz w:val="20"/>
          <w:szCs w:val="20"/>
          <w:lang w:val="en-GB"/>
        </w:rPr>
        <w:t>Podium</w:t>
      </w:r>
    </w:p>
    <w:p w14:paraId="7490ED12" w14:textId="77777777" w:rsidR="00CA4A2D" w:rsidRDefault="00CA4A2D" w:rsidP="00CA4A2D">
      <w:pPr>
        <w:widowControl w:val="0"/>
        <w:tabs>
          <w:tab w:val="left" w:pos="426"/>
        </w:tabs>
        <w:autoSpaceDE w:val="0"/>
        <w:autoSpaceDN w:val="0"/>
        <w:adjustRightInd w:val="0"/>
        <w:rPr>
          <w:rFonts w:ascii="Arial" w:hAnsi="Arial" w:cs="Arial"/>
          <w:b/>
          <w:sz w:val="20"/>
          <w:szCs w:val="20"/>
          <w:lang w:val="en-GB"/>
        </w:rPr>
      </w:pPr>
    </w:p>
    <w:p w14:paraId="76E3B33D" w14:textId="16A0F21D" w:rsidR="00CA4A2D" w:rsidRDefault="00CA4A2D" w:rsidP="00CA4A2D">
      <w:pPr>
        <w:widowControl w:val="0"/>
        <w:tabs>
          <w:tab w:val="left" w:pos="426"/>
        </w:tabs>
        <w:autoSpaceDE w:val="0"/>
        <w:autoSpaceDN w:val="0"/>
        <w:adjustRightInd w:val="0"/>
        <w:rPr>
          <w:rFonts w:ascii="Arial" w:hAnsi="Arial" w:cs="Arial"/>
          <w:b/>
          <w:sz w:val="20"/>
          <w:szCs w:val="20"/>
          <w:lang w:val="en-GB"/>
        </w:rPr>
      </w:pPr>
      <w:r>
        <w:rPr>
          <w:rFonts w:ascii="Arial" w:hAnsi="Arial" w:cs="Arial"/>
          <w:b/>
          <w:sz w:val="20"/>
          <w:szCs w:val="20"/>
          <w:lang w:val="en-GB"/>
        </w:rPr>
        <w:t xml:space="preserve">Sport Scotland’s investment provides up to 4 </w:t>
      </w:r>
      <w:r>
        <w:rPr>
          <w:rFonts w:ascii="Arial" w:hAnsi="Arial" w:cs="Arial"/>
          <w:b/>
          <w:sz w:val="20"/>
          <w:szCs w:val="20"/>
          <w:lang w:val="en-GB"/>
        </w:rPr>
        <w:t>Podium</w:t>
      </w:r>
      <w:r w:rsidR="00CA1BD7">
        <w:rPr>
          <w:rFonts w:ascii="Arial" w:hAnsi="Arial" w:cs="Arial"/>
          <w:b/>
          <w:sz w:val="20"/>
          <w:szCs w:val="20"/>
          <w:lang w:val="en-GB"/>
        </w:rPr>
        <w:t xml:space="preserve"> Potential APA places on the Paralympic programme</w:t>
      </w:r>
    </w:p>
    <w:p w14:paraId="7734C2CF" w14:textId="77777777" w:rsidR="000C48F2" w:rsidRDefault="000C48F2" w:rsidP="00473EB4">
      <w:pPr>
        <w:widowControl w:val="0"/>
        <w:autoSpaceDE w:val="0"/>
        <w:autoSpaceDN w:val="0"/>
        <w:adjustRightInd w:val="0"/>
        <w:rPr>
          <w:rFonts w:ascii="Arial" w:hAnsi="Arial" w:cs="Arial"/>
          <w:b/>
          <w:sz w:val="20"/>
          <w:szCs w:val="20"/>
          <w:lang w:val="en-GB"/>
        </w:rPr>
      </w:pPr>
    </w:p>
    <w:p w14:paraId="7734C2D0" w14:textId="1BF2BA5F" w:rsidR="00990EA2" w:rsidRDefault="00CA4A2D" w:rsidP="00473EB4">
      <w:pPr>
        <w:widowControl w:val="0"/>
        <w:autoSpaceDE w:val="0"/>
        <w:autoSpaceDN w:val="0"/>
        <w:adjustRightInd w:val="0"/>
        <w:rPr>
          <w:rFonts w:ascii="Arial" w:hAnsi="Arial" w:cs="Arial"/>
          <w:b/>
          <w:sz w:val="20"/>
          <w:szCs w:val="20"/>
          <w:lang w:val="en-GB"/>
        </w:rPr>
      </w:pPr>
      <w:r>
        <w:rPr>
          <w:rFonts w:ascii="Arial" w:hAnsi="Arial" w:cs="Arial"/>
          <w:b/>
          <w:sz w:val="20"/>
          <w:szCs w:val="20"/>
          <w:lang w:val="en-GB"/>
        </w:rPr>
        <w:t xml:space="preserve">In the season 2014/15, the British programme took the decision to fund a further 6 Podium Potential places in the Olympic programme. The funding source for this was </w:t>
      </w:r>
      <w:r>
        <w:rPr>
          <w:rFonts w:ascii="Arial" w:hAnsi="Arial" w:cs="Arial"/>
          <w:b/>
          <w:sz w:val="20"/>
          <w:szCs w:val="20"/>
          <w:lang w:val="en-GB"/>
        </w:rPr>
        <w:lastRenderedPageBreak/>
        <w:t>the wider programme funding as described in 4</w:t>
      </w:r>
      <w:r w:rsidRPr="00CA4A2D">
        <w:rPr>
          <w:rFonts w:ascii="Arial" w:hAnsi="Arial" w:cs="Arial"/>
          <w:b/>
          <w:sz w:val="20"/>
          <w:szCs w:val="20"/>
          <w:vertAlign w:val="superscript"/>
          <w:lang w:val="en-GB"/>
        </w:rPr>
        <w:t>th</w:t>
      </w:r>
      <w:r>
        <w:rPr>
          <w:rFonts w:ascii="Arial" w:hAnsi="Arial" w:cs="Arial"/>
          <w:b/>
          <w:sz w:val="20"/>
          <w:szCs w:val="20"/>
          <w:lang w:val="en-GB"/>
        </w:rPr>
        <w:t xml:space="preserve"> paragraph of this document. </w:t>
      </w:r>
    </w:p>
    <w:p w14:paraId="229DA92A" w14:textId="77777777" w:rsidR="00CA4A2D" w:rsidRDefault="00CA4A2D" w:rsidP="00473EB4">
      <w:pPr>
        <w:widowControl w:val="0"/>
        <w:autoSpaceDE w:val="0"/>
        <w:autoSpaceDN w:val="0"/>
        <w:adjustRightInd w:val="0"/>
        <w:rPr>
          <w:rFonts w:ascii="Arial" w:hAnsi="Arial" w:cs="Arial"/>
          <w:b/>
          <w:sz w:val="20"/>
          <w:szCs w:val="20"/>
          <w:lang w:val="en-GB"/>
        </w:rPr>
      </w:pPr>
    </w:p>
    <w:p w14:paraId="03C458D7" w14:textId="77777777" w:rsidR="00771477" w:rsidRDefault="00771477" w:rsidP="00473EB4">
      <w:pPr>
        <w:widowControl w:val="0"/>
        <w:autoSpaceDE w:val="0"/>
        <w:autoSpaceDN w:val="0"/>
        <w:adjustRightInd w:val="0"/>
        <w:rPr>
          <w:rFonts w:ascii="Arial" w:hAnsi="Arial" w:cs="Arial"/>
          <w:b/>
          <w:sz w:val="20"/>
          <w:szCs w:val="20"/>
          <w:lang w:val="en-GB"/>
        </w:rPr>
      </w:pPr>
    </w:p>
    <w:p w14:paraId="7734C2D1" w14:textId="77777777" w:rsidR="006B433C" w:rsidRPr="00B75B3C" w:rsidRDefault="000F0A46" w:rsidP="00473EB4">
      <w:pPr>
        <w:widowControl w:val="0"/>
        <w:autoSpaceDE w:val="0"/>
        <w:autoSpaceDN w:val="0"/>
        <w:adjustRightInd w:val="0"/>
        <w:rPr>
          <w:rFonts w:ascii="Arial" w:hAnsi="Arial" w:cs="Arial"/>
          <w:b/>
          <w:sz w:val="20"/>
          <w:szCs w:val="20"/>
          <w:lang w:val="en-GB"/>
        </w:rPr>
      </w:pPr>
      <w:r w:rsidRPr="00B75B3C">
        <w:rPr>
          <w:rFonts w:ascii="Arial" w:hAnsi="Arial" w:cs="Arial"/>
          <w:b/>
          <w:sz w:val="20"/>
          <w:szCs w:val="20"/>
          <w:lang w:val="en-GB"/>
        </w:rPr>
        <w:t>Selection Decisions</w:t>
      </w:r>
    </w:p>
    <w:p w14:paraId="7734C2D2" w14:textId="3D5EFA27" w:rsidR="00A01483" w:rsidRPr="00B75B3C" w:rsidRDefault="006B433C" w:rsidP="00A01483">
      <w:pPr>
        <w:widowControl w:val="0"/>
        <w:autoSpaceDE w:val="0"/>
        <w:autoSpaceDN w:val="0"/>
        <w:adjustRightInd w:val="0"/>
        <w:rPr>
          <w:rFonts w:ascii="Arial" w:hAnsi="Arial" w:cs="Arial"/>
          <w:sz w:val="20"/>
          <w:szCs w:val="20"/>
          <w:lang w:val="en-GB"/>
        </w:rPr>
      </w:pPr>
      <w:r w:rsidRPr="00B75B3C">
        <w:rPr>
          <w:rFonts w:ascii="Arial" w:hAnsi="Arial" w:cs="Arial"/>
          <w:sz w:val="20"/>
          <w:szCs w:val="20"/>
          <w:lang w:val="en-GB"/>
        </w:rPr>
        <w:t>Decisions about which athletes are selected to the WCP for the year</w:t>
      </w:r>
      <w:r w:rsidR="004269E2">
        <w:rPr>
          <w:rFonts w:ascii="Arial" w:hAnsi="Arial" w:cs="Arial"/>
          <w:sz w:val="20"/>
          <w:szCs w:val="20"/>
          <w:lang w:val="en-GB"/>
        </w:rPr>
        <w:t xml:space="preserve"> 2015/16</w:t>
      </w:r>
      <w:r w:rsidRPr="00B75B3C">
        <w:rPr>
          <w:rFonts w:ascii="Arial" w:hAnsi="Arial" w:cs="Arial"/>
          <w:sz w:val="20"/>
          <w:szCs w:val="20"/>
          <w:lang w:val="en-GB"/>
        </w:rPr>
        <w:t xml:space="preserve"> </w:t>
      </w:r>
      <w:r w:rsidR="00505BDF" w:rsidRPr="00B75B3C">
        <w:rPr>
          <w:rFonts w:ascii="Arial" w:hAnsi="Arial" w:cs="Arial"/>
          <w:sz w:val="20"/>
          <w:szCs w:val="20"/>
          <w:lang w:val="en-GB"/>
        </w:rPr>
        <w:t xml:space="preserve">will be made by the </w:t>
      </w:r>
      <w:r w:rsidR="00F159AA" w:rsidRPr="00B75B3C">
        <w:rPr>
          <w:rFonts w:ascii="Arial" w:hAnsi="Arial" w:cs="Arial"/>
          <w:sz w:val="20"/>
          <w:szCs w:val="20"/>
          <w:lang w:val="en-GB"/>
        </w:rPr>
        <w:t xml:space="preserve">`WCP </w:t>
      </w:r>
      <w:r w:rsidRPr="00B75B3C">
        <w:rPr>
          <w:rFonts w:ascii="Arial" w:hAnsi="Arial" w:cs="Arial"/>
          <w:sz w:val="20"/>
          <w:szCs w:val="20"/>
          <w:lang w:val="en-GB"/>
        </w:rPr>
        <w:t>Selection Panel</w:t>
      </w:r>
      <w:r w:rsidR="00F159AA" w:rsidRPr="00B75B3C">
        <w:rPr>
          <w:rFonts w:ascii="Arial" w:hAnsi="Arial" w:cs="Arial"/>
          <w:sz w:val="20"/>
          <w:szCs w:val="20"/>
          <w:lang w:val="en-GB"/>
        </w:rPr>
        <w:t>’</w:t>
      </w:r>
      <w:r w:rsidRPr="00B75B3C">
        <w:rPr>
          <w:rFonts w:ascii="Arial" w:hAnsi="Arial" w:cs="Arial"/>
          <w:sz w:val="20"/>
          <w:szCs w:val="20"/>
          <w:lang w:val="en-GB"/>
        </w:rPr>
        <w:t xml:space="preserve"> comprising:</w:t>
      </w:r>
    </w:p>
    <w:p w14:paraId="7734C2D3" w14:textId="77777777" w:rsidR="00A01483" w:rsidRPr="00B75B3C" w:rsidRDefault="00A01483" w:rsidP="00A01483">
      <w:pPr>
        <w:widowControl w:val="0"/>
        <w:autoSpaceDE w:val="0"/>
        <w:autoSpaceDN w:val="0"/>
        <w:adjustRightInd w:val="0"/>
        <w:rPr>
          <w:rFonts w:ascii="Arial" w:hAnsi="Arial" w:cs="Arial"/>
          <w:sz w:val="20"/>
          <w:szCs w:val="20"/>
        </w:rPr>
      </w:pPr>
    </w:p>
    <w:p w14:paraId="7734C2D4" w14:textId="77777777" w:rsidR="00A01483" w:rsidRPr="00B75B3C" w:rsidRDefault="00A01483" w:rsidP="00A01483">
      <w:pPr>
        <w:widowControl w:val="0"/>
        <w:autoSpaceDE w:val="0"/>
        <w:autoSpaceDN w:val="0"/>
        <w:adjustRightInd w:val="0"/>
        <w:rPr>
          <w:rFonts w:ascii="Arial" w:hAnsi="Arial" w:cs="Arial"/>
          <w:sz w:val="20"/>
          <w:szCs w:val="20"/>
        </w:rPr>
      </w:pPr>
      <w:r w:rsidRPr="00B75B3C">
        <w:rPr>
          <w:rFonts w:ascii="Arial" w:hAnsi="Arial" w:cs="Arial"/>
          <w:sz w:val="20"/>
          <w:szCs w:val="20"/>
        </w:rPr>
        <w:t>Voting members</w:t>
      </w:r>
    </w:p>
    <w:p w14:paraId="7734C2D5" w14:textId="77777777" w:rsidR="00A01483" w:rsidRPr="00B75B3C" w:rsidRDefault="00A01483" w:rsidP="00A01483">
      <w:pPr>
        <w:pStyle w:val="ListParagraph"/>
        <w:widowControl w:val="0"/>
        <w:numPr>
          <w:ilvl w:val="0"/>
          <w:numId w:val="12"/>
        </w:numPr>
        <w:autoSpaceDE w:val="0"/>
        <w:autoSpaceDN w:val="0"/>
        <w:adjustRightInd w:val="0"/>
        <w:rPr>
          <w:rFonts w:ascii="Arial" w:hAnsi="Arial" w:cs="Arial"/>
          <w:sz w:val="20"/>
          <w:szCs w:val="20"/>
        </w:rPr>
      </w:pPr>
      <w:r w:rsidRPr="00B75B3C">
        <w:rPr>
          <w:rFonts w:ascii="Arial" w:hAnsi="Arial" w:cs="Arial"/>
          <w:sz w:val="20"/>
          <w:szCs w:val="20"/>
        </w:rPr>
        <w:t>Performance Director</w:t>
      </w:r>
      <w:r w:rsidR="004A2A1A" w:rsidRPr="00B75B3C">
        <w:rPr>
          <w:rFonts w:ascii="Arial" w:hAnsi="Arial" w:cs="Arial"/>
          <w:sz w:val="20"/>
          <w:szCs w:val="20"/>
        </w:rPr>
        <w:t xml:space="preserve"> (Chair)</w:t>
      </w:r>
      <w:r w:rsidR="00722F5A" w:rsidRPr="00B75B3C">
        <w:rPr>
          <w:rFonts w:ascii="Arial" w:hAnsi="Arial" w:cs="Arial"/>
          <w:sz w:val="20"/>
          <w:szCs w:val="20"/>
        </w:rPr>
        <w:t xml:space="preserve"> </w:t>
      </w:r>
    </w:p>
    <w:p w14:paraId="7734C2D6" w14:textId="16FB0594" w:rsidR="0099433B" w:rsidRDefault="004269E2" w:rsidP="0099433B">
      <w:pPr>
        <w:pStyle w:val="ListParagraph"/>
        <w:widowControl w:val="0"/>
        <w:numPr>
          <w:ilvl w:val="0"/>
          <w:numId w:val="12"/>
        </w:numPr>
        <w:autoSpaceDE w:val="0"/>
        <w:autoSpaceDN w:val="0"/>
        <w:adjustRightInd w:val="0"/>
        <w:rPr>
          <w:rFonts w:ascii="Arial" w:hAnsi="Arial" w:cs="Arial"/>
          <w:sz w:val="20"/>
          <w:szCs w:val="20"/>
        </w:rPr>
      </w:pPr>
      <w:r>
        <w:rPr>
          <w:rFonts w:ascii="Arial" w:hAnsi="Arial" w:cs="Arial"/>
          <w:sz w:val="20"/>
          <w:szCs w:val="20"/>
        </w:rPr>
        <w:t>Head of Coaching</w:t>
      </w:r>
    </w:p>
    <w:p w14:paraId="3711CDE4" w14:textId="41147679" w:rsidR="004269E2" w:rsidRDefault="004269E2" w:rsidP="0099433B">
      <w:pPr>
        <w:pStyle w:val="ListParagraph"/>
        <w:widowControl w:val="0"/>
        <w:numPr>
          <w:ilvl w:val="0"/>
          <w:numId w:val="12"/>
        </w:numPr>
        <w:autoSpaceDE w:val="0"/>
        <w:autoSpaceDN w:val="0"/>
        <w:adjustRightInd w:val="0"/>
        <w:rPr>
          <w:rFonts w:ascii="Arial" w:hAnsi="Arial" w:cs="Arial"/>
          <w:sz w:val="20"/>
          <w:szCs w:val="20"/>
        </w:rPr>
      </w:pPr>
      <w:r>
        <w:rPr>
          <w:rFonts w:ascii="Arial" w:hAnsi="Arial" w:cs="Arial"/>
          <w:sz w:val="20"/>
          <w:szCs w:val="20"/>
        </w:rPr>
        <w:t>Full time coaches</w:t>
      </w:r>
    </w:p>
    <w:p w14:paraId="5DB81B98" w14:textId="77777777" w:rsidR="004269E2" w:rsidRPr="00B75B3C" w:rsidRDefault="004269E2" w:rsidP="004269E2">
      <w:pPr>
        <w:pStyle w:val="ListParagraph"/>
        <w:widowControl w:val="0"/>
        <w:autoSpaceDE w:val="0"/>
        <w:autoSpaceDN w:val="0"/>
        <w:adjustRightInd w:val="0"/>
        <w:rPr>
          <w:rFonts w:ascii="Arial" w:hAnsi="Arial" w:cs="Arial"/>
          <w:sz w:val="20"/>
          <w:szCs w:val="20"/>
        </w:rPr>
      </w:pPr>
    </w:p>
    <w:p w14:paraId="7734C2D7" w14:textId="2BB1C3FA" w:rsidR="00A01483" w:rsidRPr="00B75B3C" w:rsidRDefault="00A01483" w:rsidP="004269E2">
      <w:pPr>
        <w:pStyle w:val="ListParagraph"/>
        <w:widowControl w:val="0"/>
        <w:autoSpaceDE w:val="0"/>
        <w:autoSpaceDN w:val="0"/>
        <w:adjustRightInd w:val="0"/>
        <w:rPr>
          <w:rFonts w:ascii="Arial" w:hAnsi="Arial" w:cs="Arial"/>
          <w:sz w:val="20"/>
          <w:szCs w:val="20"/>
        </w:rPr>
      </w:pPr>
    </w:p>
    <w:p w14:paraId="7734C2D8" w14:textId="77777777" w:rsidR="004A2A1A" w:rsidRPr="00B75B3C" w:rsidRDefault="004A2A1A" w:rsidP="00A01483">
      <w:pPr>
        <w:widowControl w:val="0"/>
        <w:autoSpaceDE w:val="0"/>
        <w:autoSpaceDN w:val="0"/>
        <w:adjustRightInd w:val="0"/>
        <w:rPr>
          <w:rFonts w:ascii="Arial" w:hAnsi="Arial" w:cs="Arial"/>
          <w:sz w:val="20"/>
          <w:szCs w:val="20"/>
        </w:rPr>
      </w:pPr>
    </w:p>
    <w:p w14:paraId="7734C2D9" w14:textId="77777777" w:rsidR="00A01483" w:rsidRPr="00B75B3C" w:rsidRDefault="00A01483" w:rsidP="00A01483">
      <w:pPr>
        <w:widowControl w:val="0"/>
        <w:autoSpaceDE w:val="0"/>
        <w:autoSpaceDN w:val="0"/>
        <w:adjustRightInd w:val="0"/>
        <w:rPr>
          <w:rFonts w:ascii="Arial" w:hAnsi="Arial" w:cs="Arial"/>
          <w:sz w:val="20"/>
          <w:szCs w:val="20"/>
        </w:rPr>
      </w:pPr>
      <w:proofErr w:type="spellStart"/>
      <w:r w:rsidRPr="00B75B3C">
        <w:rPr>
          <w:rFonts w:ascii="Arial" w:hAnsi="Arial" w:cs="Arial"/>
          <w:sz w:val="20"/>
          <w:szCs w:val="20"/>
        </w:rPr>
        <w:t>Non</w:t>
      </w:r>
      <w:r w:rsidR="004A2A1A" w:rsidRPr="00B75B3C">
        <w:rPr>
          <w:rFonts w:ascii="Arial" w:hAnsi="Arial" w:cs="Arial"/>
          <w:sz w:val="20"/>
          <w:szCs w:val="20"/>
        </w:rPr>
        <w:t xml:space="preserve"> </w:t>
      </w:r>
      <w:r w:rsidRPr="00B75B3C">
        <w:rPr>
          <w:rFonts w:ascii="Arial" w:hAnsi="Arial" w:cs="Arial"/>
          <w:sz w:val="20"/>
          <w:szCs w:val="20"/>
        </w:rPr>
        <w:t>voting</w:t>
      </w:r>
      <w:proofErr w:type="spellEnd"/>
      <w:r w:rsidRPr="00B75B3C">
        <w:rPr>
          <w:rFonts w:ascii="Arial" w:hAnsi="Arial" w:cs="Arial"/>
          <w:sz w:val="20"/>
          <w:szCs w:val="20"/>
        </w:rPr>
        <w:t xml:space="preserve"> Members</w:t>
      </w:r>
    </w:p>
    <w:p w14:paraId="7734C2DA" w14:textId="77777777" w:rsidR="00A01483" w:rsidRPr="00B75B3C" w:rsidRDefault="004A2A1A" w:rsidP="00A01483">
      <w:pPr>
        <w:pStyle w:val="ListParagraph"/>
        <w:widowControl w:val="0"/>
        <w:numPr>
          <w:ilvl w:val="0"/>
          <w:numId w:val="13"/>
        </w:numPr>
        <w:autoSpaceDE w:val="0"/>
        <w:autoSpaceDN w:val="0"/>
        <w:adjustRightInd w:val="0"/>
        <w:rPr>
          <w:rFonts w:ascii="Arial" w:hAnsi="Arial" w:cs="Arial"/>
          <w:sz w:val="20"/>
          <w:szCs w:val="20"/>
        </w:rPr>
      </w:pPr>
      <w:r w:rsidRPr="00B75B3C">
        <w:rPr>
          <w:rFonts w:ascii="Arial" w:hAnsi="Arial" w:cs="Arial"/>
          <w:sz w:val="20"/>
          <w:szCs w:val="20"/>
        </w:rPr>
        <w:t>British Curling Board representative</w:t>
      </w:r>
    </w:p>
    <w:p w14:paraId="7734C2DB" w14:textId="77777777" w:rsidR="00A01483" w:rsidRPr="00B75B3C" w:rsidRDefault="004A2A1A" w:rsidP="00A01483">
      <w:pPr>
        <w:pStyle w:val="ListParagraph"/>
        <w:widowControl w:val="0"/>
        <w:numPr>
          <w:ilvl w:val="0"/>
          <w:numId w:val="13"/>
        </w:numPr>
        <w:autoSpaceDE w:val="0"/>
        <w:autoSpaceDN w:val="0"/>
        <w:adjustRightInd w:val="0"/>
        <w:rPr>
          <w:rFonts w:ascii="Arial" w:hAnsi="Arial" w:cs="Arial"/>
          <w:sz w:val="20"/>
          <w:szCs w:val="20"/>
        </w:rPr>
      </w:pPr>
      <w:r w:rsidRPr="00B75B3C">
        <w:rPr>
          <w:rFonts w:ascii="Arial" w:hAnsi="Arial" w:cs="Arial"/>
          <w:sz w:val="20"/>
          <w:szCs w:val="20"/>
        </w:rPr>
        <w:t>Support staff</w:t>
      </w:r>
      <w:r w:rsidR="00FA78F7">
        <w:rPr>
          <w:rFonts w:ascii="Arial" w:hAnsi="Arial" w:cs="Arial"/>
          <w:sz w:val="20"/>
          <w:szCs w:val="20"/>
        </w:rPr>
        <w:t>/ coaches</w:t>
      </w:r>
      <w:r w:rsidRPr="00B75B3C">
        <w:rPr>
          <w:rFonts w:ascii="Arial" w:hAnsi="Arial" w:cs="Arial"/>
          <w:sz w:val="20"/>
          <w:szCs w:val="20"/>
        </w:rPr>
        <w:t xml:space="preserve"> – as required</w:t>
      </w:r>
    </w:p>
    <w:p w14:paraId="7734C2DC" w14:textId="77777777" w:rsidR="00A01483" w:rsidRPr="00B75B3C" w:rsidRDefault="00A01483" w:rsidP="00A01483">
      <w:pPr>
        <w:pStyle w:val="ListParagraph"/>
        <w:widowControl w:val="0"/>
        <w:numPr>
          <w:ilvl w:val="0"/>
          <w:numId w:val="13"/>
        </w:numPr>
        <w:autoSpaceDE w:val="0"/>
        <w:autoSpaceDN w:val="0"/>
        <w:adjustRightInd w:val="0"/>
        <w:rPr>
          <w:rFonts w:ascii="Arial" w:hAnsi="Arial" w:cs="Arial"/>
          <w:sz w:val="20"/>
          <w:szCs w:val="20"/>
        </w:rPr>
      </w:pPr>
      <w:r w:rsidRPr="00B75B3C">
        <w:rPr>
          <w:rFonts w:ascii="Arial" w:hAnsi="Arial" w:cs="Arial"/>
          <w:sz w:val="20"/>
          <w:szCs w:val="20"/>
        </w:rPr>
        <w:t xml:space="preserve">Note taker(s) </w:t>
      </w:r>
      <w:r w:rsidR="00ED6A67" w:rsidRPr="00B75B3C">
        <w:rPr>
          <w:rFonts w:ascii="Arial" w:hAnsi="Arial" w:cs="Arial"/>
          <w:sz w:val="20"/>
          <w:szCs w:val="20"/>
        </w:rPr>
        <w:t xml:space="preserve">- </w:t>
      </w:r>
      <w:r w:rsidRPr="00B75B3C">
        <w:rPr>
          <w:rFonts w:ascii="Arial" w:hAnsi="Arial" w:cs="Arial"/>
          <w:sz w:val="20"/>
          <w:szCs w:val="20"/>
        </w:rPr>
        <w:t>as required</w:t>
      </w:r>
    </w:p>
    <w:p w14:paraId="7734C2DD" w14:textId="77777777" w:rsidR="00A01483" w:rsidRPr="00B75B3C" w:rsidRDefault="00A01483" w:rsidP="00A01483">
      <w:pPr>
        <w:widowControl w:val="0"/>
        <w:autoSpaceDE w:val="0"/>
        <w:autoSpaceDN w:val="0"/>
        <w:adjustRightInd w:val="0"/>
        <w:rPr>
          <w:rFonts w:ascii="Arial" w:hAnsi="Arial" w:cs="Arial"/>
          <w:sz w:val="20"/>
          <w:szCs w:val="20"/>
        </w:rPr>
      </w:pPr>
    </w:p>
    <w:p w14:paraId="7734C2DE" w14:textId="4C37B1D5" w:rsidR="00A01483" w:rsidRPr="00B75B3C" w:rsidRDefault="006B433C" w:rsidP="00A01483">
      <w:pPr>
        <w:widowControl w:val="0"/>
        <w:autoSpaceDE w:val="0"/>
        <w:autoSpaceDN w:val="0"/>
        <w:adjustRightInd w:val="0"/>
        <w:rPr>
          <w:rFonts w:ascii="Arial" w:hAnsi="Arial" w:cs="Arial"/>
          <w:sz w:val="20"/>
          <w:szCs w:val="20"/>
        </w:rPr>
      </w:pPr>
      <w:r w:rsidRPr="00B75B3C">
        <w:rPr>
          <w:rFonts w:ascii="Arial" w:hAnsi="Arial" w:cs="Arial"/>
          <w:sz w:val="20"/>
          <w:szCs w:val="20"/>
        </w:rPr>
        <w:t xml:space="preserve">Using the procedures </w:t>
      </w:r>
      <w:r w:rsidR="00A01483" w:rsidRPr="00B75B3C">
        <w:rPr>
          <w:rFonts w:ascii="Arial" w:hAnsi="Arial" w:cs="Arial"/>
          <w:sz w:val="20"/>
          <w:szCs w:val="20"/>
        </w:rPr>
        <w:t xml:space="preserve">set out in this document the </w:t>
      </w:r>
      <w:r w:rsidR="00425566">
        <w:rPr>
          <w:rFonts w:ascii="Arial" w:hAnsi="Arial" w:cs="Arial"/>
          <w:sz w:val="20"/>
          <w:szCs w:val="20"/>
        </w:rPr>
        <w:t>British Curling</w:t>
      </w:r>
      <w:r w:rsidR="00F159AA" w:rsidRPr="00B75B3C">
        <w:rPr>
          <w:rFonts w:ascii="Arial" w:hAnsi="Arial" w:cs="Arial"/>
          <w:sz w:val="20"/>
          <w:szCs w:val="20"/>
        </w:rPr>
        <w:t xml:space="preserve"> </w:t>
      </w:r>
      <w:r w:rsidR="00A01483" w:rsidRPr="00B75B3C">
        <w:rPr>
          <w:rFonts w:ascii="Arial" w:hAnsi="Arial" w:cs="Arial"/>
          <w:sz w:val="20"/>
          <w:szCs w:val="20"/>
        </w:rPr>
        <w:t>Selection Panel will:</w:t>
      </w:r>
    </w:p>
    <w:p w14:paraId="7734C2DF" w14:textId="77777777" w:rsidR="00574F13" w:rsidRPr="00B75B3C" w:rsidRDefault="00574F13" w:rsidP="00A01483">
      <w:pPr>
        <w:widowControl w:val="0"/>
        <w:autoSpaceDE w:val="0"/>
        <w:autoSpaceDN w:val="0"/>
        <w:adjustRightInd w:val="0"/>
        <w:rPr>
          <w:rFonts w:ascii="Arial" w:hAnsi="Arial" w:cs="Arial"/>
          <w:sz w:val="20"/>
          <w:szCs w:val="20"/>
        </w:rPr>
      </w:pPr>
    </w:p>
    <w:p w14:paraId="7734C2E0" w14:textId="74DDB1D2" w:rsidR="00A01483" w:rsidRPr="00B75B3C" w:rsidRDefault="00A01483" w:rsidP="006B433C">
      <w:pPr>
        <w:pStyle w:val="ListParagraph"/>
        <w:widowControl w:val="0"/>
        <w:numPr>
          <w:ilvl w:val="0"/>
          <w:numId w:val="14"/>
        </w:numPr>
        <w:autoSpaceDE w:val="0"/>
        <w:autoSpaceDN w:val="0"/>
        <w:adjustRightInd w:val="0"/>
        <w:rPr>
          <w:rFonts w:ascii="Arial" w:hAnsi="Arial" w:cs="Arial"/>
          <w:sz w:val="20"/>
          <w:szCs w:val="20"/>
        </w:rPr>
      </w:pPr>
      <w:r w:rsidRPr="00B75B3C">
        <w:rPr>
          <w:rFonts w:ascii="Arial" w:hAnsi="Arial" w:cs="Arial"/>
          <w:sz w:val="20"/>
          <w:szCs w:val="20"/>
        </w:rPr>
        <w:t xml:space="preserve">Consider </w:t>
      </w:r>
      <w:r w:rsidR="00425566">
        <w:rPr>
          <w:rFonts w:ascii="Arial" w:hAnsi="Arial" w:cs="Arial"/>
          <w:sz w:val="20"/>
          <w:szCs w:val="20"/>
        </w:rPr>
        <w:t xml:space="preserve">existing </w:t>
      </w:r>
      <w:proofErr w:type="spellStart"/>
      <w:r w:rsidR="00425566">
        <w:rPr>
          <w:rFonts w:ascii="Arial" w:hAnsi="Arial" w:cs="Arial"/>
          <w:sz w:val="20"/>
          <w:szCs w:val="20"/>
        </w:rPr>
        <w:t>Programme</w:t>
      </w:r>
      <w:proofErr w:type="spellEnd"/>
      <w:r w:rsidR="006B433C" w:rsidRPr="00B75B3C">
        <w:rPr>
          <w:rFonts w:ascii="Arial" w:hAnsi="Arial" w:cs="Arial"/>
          <w:sz w:val="20"/>
          <w:szCs w:val="20"/>
        </w:rPr>
        <w:t xml:space="preserve"> athletes supported </w:t>
      </w:r>
      <w:r w:rsidR="004269E2">
        <w:rPr>
          <w:rFonts w:ascii="Arial" w:hAnsi="Arial" w:cs="Arial"/>
          <w:sz w:val="20"/>
          <w:szCs w:val="20"/>
        </w:rPr>
        <w:t>during the year 2014</w:t>
      </w:r>
      <w:r w:rsidR="00F159AA" w:rsidRPr="00B75B3C">
        <w:rPr>
          <w:rFonts w:ascii="Arial" w:hAnsi="Arial" w:cs="Arial"/>
          <w:sz w:val="20"/>
          <w:szCs w:val="20"/>
        </w:rPr>
        <w:t>/</w:t>
      </w:r>
      <w:r w:rsidR="00CC7FB4" w:rsidRPr="00B75B3C">
        <w:rPr>
          <w:rFonts w:ascii="Arial" w:hAnsi="Arial" w:cs="Arial"/>
          <w:sz w:val="20"/>
          <w:szCs w:val="20"/>
        </w:rPr>
        <w:t>2</w:t>
      </w:r>
      <w:r w:rsidR="006B433C" w:rsidRPr="00B75B3C">
        <w:rPr>
          <w:rFonts w:ascii="Arial" w:hAnsi="Arial" w:cs="Arial"/>
          <w:sz w:val="20"/>
          <w:szCs w:val="20"/>
        </w:rPr>
        <w:t>0</w:t>
      </w:r>
      <w:r w:rsidR="00CC7FB4" w:rsidRPr="00B75B3C">
        <w:rPr>
          <w:rFonts w:ascii="Arial" w:hAnsi="Arial" w:cs="Arial"/>
          <w:sz w:val="20"/>
          <w:szCs w:val="20"/>
        </w:rPr>
        <w:t>1</w:t>
      </w:r>
      <w:r w:rsidR="004269E2">
        <w:rPr>
          <w:rFonts w:ascii="Arial" w:hAnsi="Arial" w:cs="Arial"/>
          <w:sz w:val="20"/>
          <w:szCs w:val="20"/>
        </w:rPr>
        <w:t>5</w:t>
      </w:r>
      <w:r w:rsidR="006B433C" w:rsidRPr="00B75B3C">
        <w:rPr>
          <w:rFonts w:ascii="Arial" w:hAnsi="Arial" w:cs="Arial"/>
          <w:sz w:val="20"/>
          <w:szCs w:val="20"/>
        </w:rPr>
        <w:t>, and either c</w:t>
      </w:r>
      <w:r w:rsidRPr="00B75B3C">
        <w:rPr>
          <w:rFonts w:ascii="Arial" w:hAnsi="Arial" w:cs="Arial"/>
          <w:sz w:val="20"/>
          <w:szCs w:val="20"/>
        </w:rPr>
        <w:t>onfirm</w:t>
      </w:r>
      <w:r w:rsidR="006B433C" w:rsidRPr="00B75B3C">
        <w:rPr>
          <w:rFonts w:ascii="Arial" w:hAnsi="Arial" w:cs="Arial"/>
          <w:sz w:val="20"/>
          <w:szCs w:val="20"/>
        </w:rPr>
        <w:t xml:space="preserve"> their continued selection and </w:t>
      </w:r>
      <w:proofErr w:type="spellStart"/>
      <w:r w:rsidR="006B433C" w:rsidRPr="00B75B3C">
        <w:rPr>
          <w:rFonts w:ascii="Arial" w:hAnsi="Arial" w:cs="Arial"/>
          <w:sz w:val="20"/>
          <w:szCs w:val="20"/>
        </w:rPr>
        <w:t>programme</w:t>
      </w:r>
      <w:proofErr w:type="spellEnd"/>
      <w:r w:rsidR="006B433C" w:rsidRPr="00B75B3C">
        <w:rPr>
          <w:rFonts w:ascii="Arial" w:hAnsi="Arial" w:cs="Arial"/>
          <w:sz w:val="20"/>
          <w:szCs w:val="20"/>
        </w:rPr>
        <w:t xml:space="preserve"> level</w:t>
      </w:r>
      <w:r w:rsidR="004269E2">
        <w:rPr>
          <w:rFonts w:ascii="Arial" w:hAnsi="Arial" w:cs="Arial"/>
          <w:sz w:val="20"/>
          <w:szCs w:val="20"/>
        </w:rPr>
        <w:t xml:space="preserve"> for 2015</w:t>
      </w:r>
      <w:r w:rsidR="00F159AA" w:rsidRPr="00B75B3C">
        <w:rPr>
          <w:rFonts w:ascii="Arial" w:hAnsi="Arial" w:cs="Arial"/>
          <w:sz w:val="20"/>
          <w:szCs w:val="20"/>
        </w:rPr>
        <w:t>/</w:t>
      </w:r>
      <w:r w:rsidR="004269E2">
        <w:rPr>
          <w:rFonts w:ascii="Arial" w:hAnsi="Arial" w:cs="Arial"/>
          <w:sz w:val="20"/>
          <w:szCs w:val="20"/>
        </w:rPr>
        <w:t>2016</w:t>
      </w:r>
      <w:r w:rsidR="006B433C" w:rsidRPr="00B75B3C">
        <w:rPr>
          <w:rFonts w:ascii="Arial" w:hAnsi="Arial" w:cs="Arial"/>
          <w:sz w:val="20"/>
          <w:szCs w:val="20"/>
        </w:rPr>
        <w:t>, or de-select them.</w:t>
      </w:r>
      <w:r w:rsidRPr="00B75B3C">
        <w:rPr>
          <w:rFonts w:ascii="Arial" w:hAnsi="Arial" w:cs="Arial"/>
          <w:sz w:val="20"/>
          <w:szCs w:val="20"/>
        </w:rPr>
        <w:t xml:space="preserve"> </w:t>
      </w:r>
    </w:p>
    <w:p w14:paraId="7734C2E1" w14:textId="17270958" w:rsidR="00470E3C" w:rsidRPr="00B75B3C" w:rsidRDefault="00A01483" w:rsidP="00470E3C">
      <w:pPr>
        <w:pStyle w:val="ListParagraph"/>
        <w:widowControl w:val="0"/>
        <w:numPr>
          <w:ilvl w:val="0"/>
          <w:numId w:val="14"/>
        </w:numPr>
        <w:autoSpaceDE w:val="0"/>
        <w:autoSpaceDN w:val="0"/>
        <w:adjustRightInd w:val="0"/>
        <w:rPr>
          <w:rFonts w:ascii="Arial" w:hAnsi="Arial" w:cs="Arial"/>
          <w:sz w:val="20"/>
          <w:szCs w:val="20"/>
        </w:rPr>
      </w:pPr>
      <w:r w:rsidRPr="00B75B3C">
        <w:rPr>
          <w:rFonts w:ascii="Arial" w:hAnsi="Arial" w:cs="Arial"/>
          <w:sz w:val="20"/>
          <w:szCs w:val="20"/>
        </w:rPr>
        <w:t xml:space="preserve">Consider </w:t>
      </w:r>
      <w:r w:rsidR="00722F5A" w:rsidRPr="00B75B3C">
        <w:rPr>
          <w:rFonts w:ascii="Arial" w:hAnsi="Arial" w:cs="Arial"/>
          <w:sz w:val="20"/>
          <w:szCs w:val="20"/>
        </w:rPr>
        <w:t xml:space="preserve">prospective </w:t>
      </w:r>
      <w:r w:rsidR="006B433C" w:rsidRPr="00B75B3C">
        <w:rPr>
          <w:rFonts w:ascii="Arial" w:hAnsi="Arial" w:cs="Arial"/>
          <w:sz w:val="20"/>
          <w:szCs w:val="20"/>
        </w:rPr>
        <w:t xml:space="preserve">new </w:t>
      </w:r>
      <w:r w:rsidRPr="00B75B3C">
        <w:rPr>
          <w:rFonts w:ascii="Arial" w:hAnsi="Arial" w:cs="Arial"/>
          <w:sz w:val="20"/>
          <w:szCs w:val="20"/>
        </w:rPr>
        <w:t xml:space="preserve">athletes not currently on the </w:t>
      </w:r>
      <w:proofErr w:type="spellStart"/>
      <w:r w:rsidR="00425566">
        <w:rPr>
          <w:rFonts w:ascii="Arial" w:hAnsi="Arial" w:cs="Arial"/>
          <w:sz w:val="20"/>
          <w:szCs w:val="20"/>
        </w:rPr>
        <w:t>Programme</w:t>
      </w:r>
      <w:proofErr w:type="spellEnd"/>
      <w:r w:rsidR="006B433C" w:rsidRPr="00B75B3C">
        <w:rPr>
          <w:rFonts w:ascii="Arial" w:hAnsi="Arial" w:cs="Arial"/>
          <w:sz w:val="20"/>
          <w:szCs w:val="20"/>
        </w:rPr>
        <w:t xml:space="preserve">, </w:t>
      </w:r>
      <w:r w:rsidR="00470E3C" w:rsidRPr="00B75B3C">
        <w:rPr>
          <w:rFonts w:ascii="Arial" w:hAnsi="Arial" w:cs="Arial"/>
          <w:sz w:val="20"/>
          <w:szCs w:val="20"/>
        </w:rPr>
        <w:t xml:space="preserve">and either confirm </w:t>
      </w:r>
      <w:r w:rsidR="006B433C" w:rsidRPr="00B75B3C">
        <w:rPr>
          <w:rFonts w:ascii="Arial" w:hAnsi="Arial" w:cs="Arial"/>
          <w:sz w:val="20"/>
          <w:szCs w:val="20"/>
        </w:rPr>
        <w:t>thei</w:t>
      </w:r>
      <w:r w:rsidR="00470E3C" w:rsidRPr="00B75B3C">
        <w:rPr>
          <w:rFonts w:ascii="Arial" w:hAnsi="Arial" w:cs="Arial"/>
          <w:sz w:val="20"/>
          <w:szCs w:val="20"/>
        </w:rPr>
        <w:t xml:space="preserve">r selection and </w:t>
      </w:r>
      <w:proofErr w:type="spellStart"/>
      <w:r w:rsidR="00470E3C" w:rsidRPr="00B75B3C">
        <w:rPr>
          <w:rFonts w:ascii="Arial" w:hAnsi="Arial" w:cs="Arial"/>
          <w:sz w:val="20"/>
          <w:szCs w:val="20"/>
        </w:rPr>
        <w:t>programme</w:t>
      </w:r>
      <w:proofErr w:type="spellEnd"/>
      <w:r w:rsidR="004269E2">
        <w:rPr>
          <w:rFonts w:ascii="Arial" w:hAnsi="Arial" w:cs="Arial"/>
          <w:sz w:val="20"/>
          <w:szCs w:val="20"/>
        </w:rPr>
        <w:t xml:space="preserve"> level for 2015</w:t>
      </w:r>
      <w:r w:rsidR="00F159AA" w:rsidRPr="00B75B3C">
        <w:rPr>
          <w:rFonts w:ascii="Arial" w:hAnsi="Arial" w:cs="Arial"/>
          <w:sz w:val="20"/>
          <w:szCs w:val="20"/>
        </w:rPr>
        <w:t>/</w:t>
      </w:r>
      <w:r w:rsidR="004269E2">
        <w:rPr>
          <w:rFonts w:ascii="Arial" w:hAnsi="Arial" w:cs="Arial"/>
          <w:sz w:val="20"/>
          <w:szCs w:val="20"/>
        </w:rPr>
        <w:t>2016.</w:t>
      </w:r>
    </w:p>
    <w:p w14:paraId="7734C2E2" w14:textId="53A1D7AD" w:rsidR="00CC7FB4" w:rsidRPr="00B75B3C" w:rsidRDefault="00A01483" w:rsidP="00CC7FB4">
      <w:pPr>
        <w:pStyle w:val="ListParagraph"/>
        <w:widowControl w:val="0"/>
        <w:numPr>
          <w:ilvl w:val="0"/>
          <w:numId w:val="14"/>
        </w:numPr>
        <w:autoSpaceDE w:val="0"/>
        <w:autoSpaceDN w:val="0"/>
        <w:adjustRightInd w:val="0"/>
        <w:rPr>
          <w:rFonts w:ascii="Arial" w:hAnsi="Arial" w:cs="Arial"/>
          <w:sz w:val="20"/>
          <w:szCs w:val="20"/>
        </w:rPr>
      </w:pPr>
      <w:r w:rsidRPr="00B75B3C">
        <w:rPr>
          <w:rFonts w:ascii="Arial" w:hAnsi="Arial" w:cs="Arial"/>
          <w:sz w:val="20"/>
          <w:szCs w:val="20"/>
        </w:rPr>
        <w:t xml:space="preserve">If felt necessary, set conditions and targets for each athlete </w:t>
      </w:r>
      <w:r w:rsidR="00425566">
        <w:rPr>
          <w:rFonts w:ascii="Arial" w:hAnsi="Arial" w:cs="Arial"/>
          <w:sz w:val="20"/>
          <w:szCs w:val="20"/>
        </w:rPr>
        <w:t xml:space="preserve">selected to the </w:t>
      </w:r>
      <w:proofErr w:type="spellStart"/>
      <w:r w:rsidR="00425566">
        <w:rPr>
          <w:rFonts w:ascii="Arial" w:hAnsi="Arial" w:cs="Arial"/>
          <w:sz w:val="20"/>
          <w:szCs w:val="20"/>
        </w:rPr>
        <w:t>Programme</w:t>
      </w:r>
      <w:proofErr w:type="spellEnd"/>
      <w:r w:rsidRPr="00B75B3C">
        <w:rPr>
          <w:rFonts w:ascii="Arial" w:hAnsi="Arial" w:cs="Arial"/>
          <w:sz w:val="20"/>
          <w:szCs w:val="20"/>
        </w:rPr>
        <w:t xml:space="preserve">, some of which may have to be met and reviewed periodically for </w:t>
      </w:r>
      <w:r w:rsidR="00470E3C" w:rsidRPr="00B75B3C">
        <w:rPr>
          <w:rFonts w:ascii="Arial" w:hAnsi="Arial" w:cs="Arial"/>
          <w:sz w:val="20"/>
          <w:szCs w:val="20"/>
        </w:rPr>
        <w:t>selection</w:t>
      </w:r>
      <w:r w:rsidRPr="00B75B3C">
        <w:rPr>
          <w:rFonts w:ascii="Arial" w:hAnsi="Arial" w:cs="Arial"/>
          <w:sz w:val="20"/>
          <w:szCs w:val="20"/>
        </w:rPr>
        <w:t xml:space="preserve"> to continue.</w:t>
      </w:r>
    </w:p>
    <w:p w14:paraId="7734C2E3" w14:textId="77777777" w:rsidR="00A01483" w:rsidRPr="00B75B3C" w:rsidRDefault="00A01483" w:rsidP="00CC7FB4">
      <w:pPr>
        <w:pStyle w:val="ListParagraph"/>
        <w:widowControl w:val="0"/>
        <w:autoSpaceDE w:val="0"/>
        <w:autoSpaceDN w:val="0"/>
        <w:adjustRightInd w:val="0"/>
        <w:rPr>
          <w:rFonts w:ascii="Arial" w:hAnsi="Arial" w:cs="Arial"/>
          <w:sz w:val="20"/>
          <w:szCs w:val="20"/>
        </w:rPr>
      </w:pPr>
    </w:p>
    <w:p w14:paraId="7734C2E4" w14:textId="77777777" w:rsidR="00A01483" w:rsidRPr="00B75B3C" w:rsidRDefault="00A01483" w:rsidP="00A01483">
      <w:pPr>
        <w:widowControl w:val="0"/>
        <w:autoSpaceDE w:val="0"/>
        <w:autoSpaceDN w:val="0"/>
        <w:adjustRightInd w:val="0"/>
        <w:rPr>
          <w:rFonts w:ascii="Arial" w:hAnsi="Arial" w:cs="Arial"/>
          <w:sz w:val="20"/>
          <w:szCs w:val="20"/>
        </w:rPr>
      </w:pPr>
    </w:p>
    <w:p w14:paraId="7734C2E5" w14:textId="77777777" w:rsidR="00A01483" w:rsidRPr="00B75B3C" w:rsidRDefault="00A01483" w:rsidP="009F4475">
      <w:pPr>
        <w:rPr>
          <w:rFonts w:ascii="Arial" w:hAnsi="Arial" w:cs="Arial"/>
          <w:sz w:val="20"/>
          <w:szCs w:val="20"/>
        </w:rPr>
      </w:pPr>
      <w:r w:rsidRPr="00B75B3C">
        <w:rPr>
          <w:rFonts w:ascii="Arial" w:hAnsi="Arial" w:cs="Arial"/>
          <w:sz w:val="20"/>
          <w:szCs w:val="20"/>
        </w:rPr>
        <w:t>As each athlete is considered</w:t>
      </w:r>
      <w:r w:rsidR="00F159AA" w:rsidRPr="00B75B3C">
        <w:rPr>
          <w:rFonts w:ascii="Arial" w:hAnsi="Arial" w:cs="Arial"/>
          <w:sz w:val="20"/>
          <w:szCs w:val="20"/>
        </w:rPr>
        <w:t>,</w:t>
      </w:r>
      <w:r w:rsidRPr="00B75B3C">
        <w:rPr>
          <w:rFonts w:ascii="Arial" w:hAnsi="Arial" w:cs="Arial"/>
          <w:sz w:val="20"/>
          <w:szCs w:val="20"/>
        </w:rPr>
        <w:t xml:space="preserve"> panel members will declare any conflict of interest and the </w:t>
      </w:r>
      <w:r w:rsidR="00470E3C" w:rsidRPr="00B75B3C">
        <w:rPr>
          <w:rFonts w:ascii="Arial" w:hAnsi="Arial" w:cs="Arial"/>
          <w:sz w:val="20"/>
          <w:szCs w:val="20"/>
        </w:rPr>
        <w:t>Chair</w:t>
      </w:r>
      <w:r w:rsidRPr="00B75B3C">
        <w:rPr>
          <w:rFonts w:ascii="Arial" w:hAnsi="Arial" w:cs="Arial"/>
          <w:sz w:val="20"/>
          <w:szCs w:val="20"/>
        </w:rPr>
        <w:t xml:space="preserve"> will decide if that panel member can contribute to the discussion. In the case that the </w:t>
      </w:r>
      <w:r w:rsidR="00470E3C" w:rsidRPr="00B75B3C">
        <w:rPr>
          <w:rFonts w:ascii="Arial" w:hAnsi="Arial" w:cs="Arial"/>
          <w:sz w:val="20"/>
          <w:szCs w:val="20"/>
        </w:rPr>
        <w:t>Chair</w:t>
      </w:r>
      <w:r w:rsidRPr="00B75B3C">
        <w:rPr>
          <w:rFonts w:ascii="Arial" w:hAnsi="Arial" w:cs="Arial"/>
          <w:sz w:val="20"/>
          <w:szCs w:val="20"/>
        </w:rPr>
        <w:t xml:space="preserve"> has a conflict of interest the </w:t>
      </w:r>
      <w:r w:rsidR="004A2A1A" w:rsidRPr="00B75B3C">
        <w:rPr>
          <w:rFonts w:ascii="Arial" w:hAnsi="Arial" w:cs="Arial"/>
          <w:sz w:val="20"/>
          <w:szCs w:val="20"/>
        </w:rPr>
        <w:t>British Curling Board representative</w:t>
      </w:r>
      <w:r w:rsidRPr="00B75B3C">
        <w:rPr>
          <w:rFonts w:ascii="Arial" w:hAnsi="Arial" w:cs="Arial"/>
          <w:sz w:val="20"/>
          <w:szCs w:val="20"/>
        </w:rPr>
        <w:t xml:space="preserve"> will decide if he/she can contribute to the discussion.</w:t>
      </w:r>
    </w:p>
    <w:p w14:paraId="7734C2E6" w14:textId="77777777" w:rsidR="006C25F1" w:rsidRPr="00B75B3C" w:rsidRDefault="006C25F1" w:rsidP="00A01483">
      <w:pPr>
        <w:widowControl w:val="0"/>
        <w:autoSpaceDE w:val="0"/>
        <w:autoSpaceDN w:val="0"/>
        <w:adjustRightInd w:val="0"/>
        <w:rPr>
          <w:rFonts w:ascii="Arial" w:hAnsi="Arial" w:cs="Arial"/>
          <w:sz w:val="20"/>
          <w:szCs w:val="20"/>
        </w:rPr>
      </w:pPr>
    </w:p>
    <w:p w14:paraId="7734C2E7" w14:textId="77777777" w:rsidR="00A01483" w:rsidRPr="00B75B3C" w:rsidRDefault="00505BDF" w:rsidP="00A01483">
      <w:pPr>
        <w:widowControl w:val="0"/>
        <w:autoSpaceDE w:val="0"/>
        <w:autoSpaceDN w:val="0"/>
        <w:adjustRightInd w:val="0"/>
        <w:rPr>
          <w:rFonts w:ascii="Arial" w:hAnsi="Arial" w:cs="Arial"/>
          <w:sz w:val="20"/>
          <w:szCs w:val="20"/>
        </w:rPr>
      </w:pPr>
      <w:r w:rsidRPr="00B75B3C">
        <w:rPr>
          <w:rFonts w:ascii="Arial" w:hAnsi="Arial" w:cs="Arial"/>
          <w:sz w:val="20"/>
          <w:szCs w:val="20"/>
        </w:rPr>
        <w:t>All conflicts of interest will be noted in the minutes of the selection meeting, as will the selection decisions and the reasons for them.</w:t>
      </w:r>
    </w:p>
    <w:p w14:paraId="7734C2E8" w14:textId="77777777" w:rsidR="00574F13" w:rsidRPr="00B75B3C" w:rsidRDefault="00574F13" w:rsidP="00A01483">
      <w:pPr>
        <w:widowControl w:val="0"/>
        <w:autoSpaceDE w:val="0"/>
        <w:autoSpaceDN w:val="0"/>
        <w:adjustRightInd w:val="0"/>
        <w:rPr>
          <w:rFonts w:ascii="Arial" w:hAnsi="Arial" w:cs="Arial"/>
          <w:sz w:val="20"/>
          <w:szCs w:val="20"/>
        </w:rPr>
      </w:pPr>
    </w:p>
    <w:p w14:paraId="7734C2E9" w14:textId="77777777" w:rsidR="00A01483" w:rsidRPr="00B75B3C" w:rsidRDefault="00A01483" w:rsidP="00A01483">
      <w:pPr>
        <w:widowControl w:val="0"/>
        <w:autoSpaceDE w:val="0"/>
        <w:autoSpaceDN w:val="0"/>
        <w:adjustRightInd w:val="0"/>
        <w:rPr>
          <w:rFonts w:ascii="Arial" w:hAnsi="Arial" w:cs="Arial"/>
          <w:sz w:val="20"/>
          <w:szCs w:val="20"/>
        </w:rPr>
      </w:pPr>
      <w:r w:rsidRPr="00B75B3C">
        <w:rPr>
          <w:rFonts w:ascii="Arial" w:hAnsi="Arial" w:cs="Arial"/>
          <w:sz w:val="20"/>
          <w:szCs w:val="20"/>
        </w:rPr>
        <w:t>To make their decisions the selection panel will use this document and:</w:t>
      </w:r>
    </w:p>
    <w:p w14:paraId="7734C2EA" w14:textId="77777777" w:rsidR="00A01483" w:rsidRPr="00B75B3C" w:rsidRDefault="00A01483" w:rsidP="00A01483">
      <w:pPr>
        <w:pStyle w:val="ListParagraph"/>
        <w:widowControl w:val="0"/>
        <w:numPr>
          <w:ilvl w:val="0"/>
          <w:numId w:val="15"/>
        </w:numPr>
        <w:autoSpaceDE w:val="0"/>
        <w:autoSpaceDN w:val="0"/>
        <w:adjustRightInd w:val="0"/>
        <w:rPr>
          <w:rFonts w:ascii="Arial" w:hAnsi="Arial" w:cs="Arial"/>
          <w:sz w:val="20"/>
          <w:szCs w:val="20"/>
        </w:rPr>
      </w:pPr>
      <w:r w:rsidRPr="00B75B3C">
        <w:rPr>
          <w:rFonts w:ascii="Arial" w:hAnsi="Arial" w:cs="Arial"/>
          <w:sz w:val="20"/>
          <w:szCs w:val="20"/>
        </w:rPr>
        <w:t xml:space="preserve">their expert knowledge of the sport and the target </w:t>
      </w:r>
      <w:r w:rsidR="00470E3C" w:rsidRPr="00B75B3C">
        <w:rPr>
          <w:rFonts w:ascii="Arial" w:hAnsi="Arial" w:cs="Arial"/>
          <w:sz w:val="20"/>
          <w:szCs w:val="20"/>
        </w:rPr>
        <w:t>Games/</w:t>
      </w:r>
      <w:r w:rsidRPr="00B75B3C">
        <w:rPr>
          <w:rFonts w:ascii="Arial" w:hAnsi="Arial" w:cs="Arial"/>
          <w:sz w:val="20"/>
          <w:szCs w:val="20"/>
        </w:rPr>
        <w:t>Championships;</w:t>
      </w:r>
    </w:p>
    <w:p w14:paraId="7734C2EB" w14:textId="77777777" w:rsidR="00A01483" w:rsidRPr="00B75B3C" w:rsidRDefault="00A01483" w:rsidP="00A01483">
      <w:pPr>
        <w:pStyle w:val="ListParagraph"/>
        <w:numPr>
          <w:ilvl w:val="0"/>
          <w:numId w:val="15"/>
        </w:numPr>
        <w:rPr>
          <w:rFonts w:ascii="Arial" w:hAnsi="Arial" w:cs="Arial"/>
          <w:sz w:val="20"/>
          <w:szCs w:val="20"/>
        </w:rPr>
      </w:pPr>
      <w:r w:rsidRPr="00B75B3C">
        <w:rPr>
          <w:rFonts w:ascii="Arial" w:hAnsi="Arial" w:cs="Arial"/>
          <w:sz w:val="20"/>
          <w:szCs w:val="20"/>
        </w:rPr>
        <w:t>where available and/or applicable:</w:t>
      </w:r>
    </w:p>
    <w:p w14:paraId="7734C2EC" w14:textId="77777777" w:rsidR="00A01483" w:rsidRPr="00B75B3C" w:rsidRDefault="00A01483" w:rsidP="00A01483">
      <w:pPr>
        <w:pStyle w:val="ListParagraph"/>
        <w:widowControl w:val="0"/>
        <w:numPr>
          <w:ilvl w:val="0"/>
          <w:numId w:val="16"/>
        </w:numPr>
        <w:autoSpaceDE w:val="0"/>
        <w:autoSpaceDN w:val="0"/>
        <w:adjustRightInd w:val="0"/>
        <w:rPr>
          <w:rFonts w:ascii="Arial" w:hAnsi="Arial" w:cs="Arial"/>
          <w:sz w:val="20"/>
          <w:szCs w:val="20"/>
        </w:rPr>
      </w:pPr>
      <w:r w:rsidRPr="00B75B3C">
        <w:rPr>
          <w:rFonts w:ascii="Arial" w:hAnsi="Arial" w:cs="Arial"/>
          <w:sz w:val="20"/>
          <w:szCs w:val="20"/>
        </w:rPr>
        <w:t>previous individual conditions and/or targets set for the athlete;</w:t>
      </w:r>
    </w:p>
    <w:p w14:paraId="7734C2ED" w14:textId="38D5FC25" w:rsidR="00A01483" w:rsidRPr="00B75B3C" w:rsidRDefault="00425566" w:rsidP="00A01483">
      <w:pPr>
        <w:pStyle w:val="ListParagraph"/>
        <w:widowControl w:val="0"/>
        <w:numPr>
          <w:ilvl w:val="0"/>
          <w:numId w:val="16"/>
        </w:numPr>
        <w:autoSpaceDE w:val="0"/>
        <w:autoSpaceDN w:val="0"/>
        <w:adjustRightInd w:val="0"/>
        <w:rPr>
          <w:rFonts w:ascii="Arial" w:hAnsi="Arial" w:cs="Arial"/>
          <w:sz w:val="20"/>
          <w:szCs w:val="20"/>
        </w:rPr>
      </w:pPr>
      <w:r>
        <w:rPr>
          <w:rFonts w:ascii="Arial" w:hAnsi="Arial" w:cs="Arial"/>
          <w:sz w:val="20"/>
          <w:szCs w:val="20"/>
        </w:rPr>
        <w:t xml:space="preserve">information included in the </w:t>
      </w:r>
      <w:proofErr w:type="spellStart"/>
      <w:r>
        <w:rPr>
          <w:rFonts w:ascii="Arial" w:hAnsi="Arial" w:cs="Arial"/>
          <w:sz w:val="20"/>
          <w:szCs w:val="20"/>
        </w:rPr>
        <w:t>Programme</w:t>
      </w:r>
      <w:proofErr w:type="spellEnd"/>
      <w:r w:rsidR="00470E3C" w:rsidRPr="00B75B3C">
        <w:rPr>
          <w:rFonts w:ascii="Arial" w:hAnsi="Arial" w:cs="Arial"/>
          <w:sz w:val="20"/>
          <w:szCs w:val="20"/>
        </w:rPr>
        <w:t xml:space="preserve"> Athlete </w:t>
      </w:r>
      <w:r w:rsidR="000C48F2">
        <w:rPr>
          <w:rFonts w:ascii="Arial" w:hAnsi="Arial" w:cs="Arial"/>
          <w:sz w:val="20"/>
          <w:szCs w:val="20"/>
        </w:rPr>
        <w:t>Selection criteria</w:t>
      </w:r>
      <w:r w:rsidR="00470E3C" w:rsidRPr="00B75B3C">
        <w:rPr>
          <w:rFonts w:ascii="Arial" w:hAnsi="Arial" w:cs="Arial"/>
          <w:sz w:val="20"/>
          <w:szCs w:val="20"/>
        </w:rPr>
        <w:t>.</w:t>
      </w:r>
    </w:p>
    <w:p w14:paraId="7734C2EE" w14:textId="77777777" w:rsidR="00791501" w:rsidRDefault="00791501" w:rsidP="00473EB4">
      <w:pPr>
        <w:widowControl w:val="0"/>
        <w:autoSpaceDE w:val="0"/>
        <w:autoSpaceDN w:val="0"/>
        <w:adjustRightInd w:val="0"/>
        <w:rPr>
          <w:rFonts w:ascii="Arial" w:hAnsi="Arial" w:cs="Arial"/>
          <w:sz w:val="20"/>
          <w:szCs w:val="20"/>
          <w:lang w:val="en-GB"/>
        </w:rPr>
      </w:pPr>
    </w:p>
    <w:p w14:paraId="7734C2EF" w14:textId="77777777" w:rsidR="00652E68" w:rsidRDefault="00652E68" w:rsidP="00473EB4">
      <w:pPr>
        <w:widowControl w:val="0"/>
        <w:autoSpaceDE w:val="0"/>
        <w:autoSpaceDN w:val="0"/>
        <w:adjustRightInd w:val="0"/>
        <w:rPr>
          <w:rFonts w:ascii="Arial" w:hAnsi="Arial" w:cs="Arial"/>
          <w:sz w:val="20"/>
          <w:szCs w:val="20"/>
          <w:lang w:val="en-GB"/>
        </w:rPr>
      </w:pPr>
    </w:p>
    <w:p w14:paraId="7734C2F0" w14:textId="3797D489" w:rsidR="002310FE" w:rsidRPr="00B75B3C" w:rsidRDefault="004B1AB9" w:rsidP="00473EB4">
      <w:pPr>
        <w:widowControl w:val="0"/>
        <w:autoSpaceDE w:val="0"/>
        <w:autoSpaceDN w:val="0"/>
        <w:adjustRightInd w:val="0"/>
        <w:rPr>
          <w:rFonts w:ascii="Arial" w:hAnsi="Arial" w:cs="Arial"/>
          <w:b/>
          <w:sz w:val="20"/>
          <w:szCs w:val="20"/>
          <w:lang w:val="en-GB"/>
        </w:rPr>
      </w:pPr>
      <w:r w:rsidRPr="00B75B3C">
        <w:rPr>
          <w:rFonts w:ascii="Arial" w:hAnsi="Arial" w:cs="Arial"/>
          <w:b/>
          <w:sz w:val="20"/>
          <w:szCs w:val="20"/>
          <w:lang w:val="en-GB"/>
        </w:rPr>
        <w:t xml:space="preserve">Eligibility for </w:t>
      </w:r>
      <w:r w:rsidR="00473EB4" w:rsidRPr="00B75B3C">
        <w:rPr>
          <w:rFonts w:ascii="Arial" w:hAnsi="Arial" w:cs="Arial"/>
          <w:b/>
          <w:sz w:val="20"/>
          <w:szCs w:val="20"/>
          <w:lang w:val="en-GB"/>
        </w:rPr>
        <w:t xml:space="preserve">Selection to </w:t>
      </w:r>
      <w:r w:rsidR="00425566">
        <w:rPr>
          <w:rFonts w:ascii="Arial" w:hAnsi="Arial" w:cs="Arial"/>
          <w:b/>
          <w:sz w:val="20"/>
          <w:szCs w:val="20"/>
          <w:lang w:val="en-GB"/>
        </w:rPr>
        <w:t>the British Curling</w:t>
      </w:r>
      <w:r w:rsidRPr="00B75B3C">
        <w:rPr>
          <w:rFonts w:ascii="Arial" w:hAnsi="Arial" w:cs="Arial"/>
          <w:b/>
          <w:sz w:val="20"/>
          <w:szCs w:val="20"/>
          <w:lang w:val="en-GB"/>
        </w:rPr>
        <w:t xml:space="preserve"> Programme</w:t>
      </w:r>
    </w:p>
    <w:p w14:paraId="7734C2F1" w14:textId="1261148C" w:rsidR="00196D42" w:rsidRPr="00B75B3C" w:rsidRDefault="004B1AB9" w:rsidP="00196D42">
      <w:pPr>
        <w:pStyle w:val="Default"/>
        <w:rPr>
          <w:rFonts w:ascii="Arial" w:hAnsi="Arial" w:cs="Arial"/>
          <w:color w:val="auto"/>
          <w:sz w:val="20"/>
          <w:szCs w:val="20"/>
          <w:lang w:val="en-GB"/>
        </w:rPr>
      </w:pPr>
      <w:r w:rsidRPr="00B75B3C">
        <w:rPr>
          <w:rFonts w:ascii="Arial" w:hAnsi="Arial" w:cs="Arial"/>
          <w:color w:val="auto"/>
          <w:sz w:val="20"/>
          <w:szCs w:val="20"/>
          <w:lang w:val="en-GB"/>
        </w:rPr>
        <w:t xml:space="preserve">To </w:t>
      </w:r>
      <w:r w:rsidR="00473EB4" w:rsidRPr="00B75B3C">
        <w:rPr>
          <w:rFonts w:ascii="Arial" w:hAnsi="Arial" w:cs="Arial"/>
          <w:color w:val="auto"/>
          <w:sz w:val="20"/>
          <w:szCs w:val="20"/>
          <w:lang w:val="en-GB"/>
        </w:rPr>
        <w:t xml:space="preserve">be </w:t>
      </w:r>
      <w:r w:rsidRPr="00B75B3C">
        <w:rPr>
          <w:rFonts w:ascii="Arial" w:hAnsi="Arial" w:cs="Arial"/>
          <w:color w:val="auto"/>
          <w:sz w:val="20"/>
          <w:szCs w:val="20"/>
          <w:lang w:val="en-GB"/>
        </w:rPr>
        <w:t xml:space="preserve">considered for selection </w:t>
      </w:r>
      <w:r w:rsidR="00425566">
        <w:rPr>
          <w:rFonts w:ascii="Arial" w:hAnsi="Arial" w:cs="Arial"/>
          <w:color w:val="auto"/>
          <w:sz w:val="20"/>
          <w:szCs w:val="20"/>
          <w:lang w:val="en-GB"/>
        </w:rPr>
        <w:t>to the Programme,</w:t>
      </w:r>
      <w:r w:rsidR="00473EB4" w:rsidRPr="00B75B3C">
        <w:rPr>
          <w:rFonts w:ascii="Arial" w:hAnsi="Arial" w:cs="Arial"/>
          <w:color w:val="auto"/>
          <w:sz w:val="20"/>
          <w:szCs w:val="20"/>
          <w:lang w:val="en-GB"/>
        </w:rPr>
        <w:t xml:space="preserve"> </w:t>
      </w:r>
      <w:r w:rsidR="002310FE" w:rsidRPr="00B75B3C">
        <w:rPr>
          <w:rFonts w:ascii="Arial" w:hAnsi="Arial" w:cs="Arial"/>
          <w:color w:val="auto"/>
          <w:sz w:val="20"/>
          <w:szCs w:val="20"/>
          <w:lang w:val="en-GB"/>
        </w:rPr>
        <w:t xml:space="preserve">athletes must meet the eligibility criteria set out in </w:t>
      </w:r>
      <w:r w:rsidR="002310FE" w:rsidRPr="00B75B3C">
        <w:rPr>
          <w:rFonts w:ascii="Arial" w:hAnsi="Arial" w:cs="Arial"/>
          <w:color w:val="auto"/>
          <w:sz w:val="20"/>
          <w:szCs w:val="20"/>
        </w:rPr>
        <w:t xml:space="preserve">‘UK Sport’s Eligibility and Consequences Policy’, which </w:t>
      </w:r>
      <w:r w:rsidR="00425566">
        <w:rPr>
          <w:rFonts w:ascii="Arial" w:hAnsi="Arial" w:cs="Arial"/>
          <w:color w:val="auto"/>
          <w:sz w:val="20"/>
          <w:szCs w:val="20"/>
        </w:rPr>
        <w:t>apply to all athletes in all</w:t>
      </w:r>
      <w:r w:rsidR="002310FE" w:rsidRPr="00B75B3C">
        <w:rPr>
          <w:rFonts w:ascii="Arial" w:hAnsi="Arial" w:cs="Arial"/>
          <w:color w:val="auto"/>
          <w:sz w:val="20"/>
          <w:szCs w:val="20"/>
        </w:rPr>
        <w:t xml:space="preserve"> funded sports.</w:t>
      </w:r>
      <w:r w:rsidR="00473EB4" w:rsidRPr="00B75B3C">
        <w:rPr>
          <w:rFonts w:ascii="Arial" w:hAnsi="Arial" w:cs="Arial"/>
          <w:color w:val="auto"/>
          <w:sz w:val="20"/>
          <w:szCs w:val="20"/>
        </w:rPr>
        <w:t xml:space="preserve"> </w:t>
      </w:r>
      <w:r w:rsidR="00473EB4" w:rsidRPr="00B75B3C">
        <w:rPr>
          <w:rFonts w:ascii="Arial" w:hAnsi="Arial" w:cs="Arial"/>
          <w:color w:val="auto"/>
          <w:sz w:val="20"/>
          <w:szCs w:val="20"/>
          <w:lang w:val="en-GB"/>
        </w:rPr>
        <w:t xml:space="preserve">Athletes should check their eligibility against the full criteria by following the link here, but in summary </w:t>
      </w:r>
      <w:r w:rsidR="00196D42" w:rsidRPr="00B75B3C">
        <w:rPr>
          <w:rFonts w:ascii="Arial" w:hAnsi="Arial" w:cs="Arial"/>
          <w:color w:val="auto"/>
          <w:sz w:val="20"/>
          <w:szCs w:val="20"/>
          <w:lang w:val="en-GB"/>
        </w:rPr>
        <w:t>the athlete must</w:t>
      </w:r>
      <w:r w:rsidR="00473EB4" w:rsidRPr="00B75B3C">
        <w:rPr>
          <w:rFonts w:ascii="Arial" w:hAnsi="Arial" w:cs="Arial"/>
          <w:color w:val="auto"/>
          <w:sz w:val="20"/>
          <w:szCs w:val="20"/>
          <w:lang w:val="en-GB"/>
        </w:rPr>
        <w:t>:</w:t>
      </w:r>
    </w:p>
    <w:p w14:paraId="7734C2F2" w14:textId="77777777" w:rsidR="00196D42" w:rsidRPr="00B75B3C" w:rsidRDefault="00196D42" w:rsidP="00196D42">
      <w:pPr>
        <w:pStyle w:val="Default"/>
        <w:rPr>
          <w:rFonts w:ascii="Arial" w:hAnsi="Arial" w:cs="Arial"/>
          <w:color w:val="auto"/>
          <w:sz w:val="20"/>
          <w:szCs w:val="20"/>
          <w:lang w:val="en-GB"/>
        </w:rPr>
      </w:pPr>
    </w:p>
    <w:p w14:paraId="7734C2F3" w14:textId="77777777" w:rsidR="003F0792" w:rsidRPr="00B75B3C" w:rsidRDefault="00196D42" w:rsidP="00196D42">
      <w:pPr>
        <w:pStyle w:val="Default"/>
        <w:numPr>
          <w:ilvl w:val="0"/>
          <w:numId w:val="22"/>
        </w:numPr>
        <w:rPr>
          <w:rFonts w:ascii="Arial" w:hAnsi="Arial" w:cs="Arial"/>
          <w:color w:val="auto"/>
          <w:sz w:val="20"/>
          <w:szCs w:val="20"/>
        </w:rPr>
      </w:pPr>
      <w:r w:rsidRPr="00B75B3C">
        <w:rPr>
          <w:rFonts w:ascii="Arial" w:hAnsi="Arial" w:cs="Arial"/>
          <w:color w:val="auto"/>
          <w:sz w:val="20"/>
          <w:szCs w:val="20"/>
        </w:rPr>
        <w:t xml:space="preserve">meet the eligibility and selection requirements of the IOC, the IPC, the BOA/BPA and the athlete’s International Federation/International Disabled Sport </w:t>
      </w:r>
      <w:r w:rsidR="00574F13" w:rsidRPr="00B75B3C">
        <w:rPr>
          <w:rFonts w:ascii="Arial" w:hAnsi="Arial" w:cs="Arial"/>
          <w:color w:val="auto"/>
          <w:sz w:val="20"/>
          <w:szCs w:val="20"/>
        </w:rPr>
        <w:t xml:space="preserve">Federation/NGB </w:t>
      </w:r>
      <w:r w:rsidRPr="00B75B3C">
        <w:rPr>
          <w:rFonts w:ascii="Arial" w:hAnsi="Arial" w:cs="Arial"/>
          <w:color w:val="auto"/>
          <w:sz w:val="20"/>
          <w:szCs w:val="20"/>
        </w:rPr>
        <w:t xml:space="preserve">to compete for </w:t>
      </w:r>
      <w:proofErr w:type="spellStart"/>
      <w:r w:rsidRPr="00B75B3C">
        <w:rPr>
          <w:rFonts w:ascii="Arial" w:hAnsi="Arial" w:cs="Arial"/>
          <w:color w:val="auto"/>
          <w:sz w:val="20"/>
          <w:szCs w:val="20"/>
        </w:rPr>
        <w:t>TeamGB</w:t>
      </w:r>
      <w:proofErr w:type="spellEnd"/>
      <w:r w:rsidRPr="00B75B3C">
        <w:rPr>
          <w:rFonts w:ascii="Arial" w:hAnsi="Arial" w:cs="Arial"/>
          <w:color w:val="auto"/>
          <w:sz w:val="20"/>
          <w:szCs w:val="20"/>
        </w:rPr>
        <w:t xml:space="preserve">, </w:t>
      </w:r>
      <w:proofErr w:type="spellStart"/>
      <w:r w:rsidRPr="00B75B3C">
        <w:rPr>
          <w:rFonts w:ascii="Arial" w:hAnsi="Arial" w:cs="Arial"/>
          <w:color w:val="auto"/>
          <w:sz w:val="20"/>
          <w:szCs w:val="20"/>
        </w:rPr>
        <w:t>ParalympicsGB</w:t>
      </w:r>
      <w:proofErr w:type="spellEnd"/>
      <w:r w:rsidRPr="00B75B3C">
        <w:rPr>
          <w:rFonts w:ascii="Arial" w:hAnsi="Arial" w:cs="Arial"/>
          <w:color w:val="auto"/>
          <w:sz w:val="20"/>
          <w:szCs w:val="20"/>
        </w:rPr>
        <w:t xml:space="preserve"> and to represent or be a member of the GB</w:t>
      </w:r>
      <w:r w:rsidR="00574F13" w:rsidRPr="00B75B3C">
        <w:rPr>
          <w:rFonts w:ascii="Arial" w:hAnsi="Arial" w:cs="Arial"/>
          <w:color w:val="auto"/>
          <w:sz w:val="20"/>
          <w:szCs w:val="20"/>
        </w:rPr>
        <w:t xml:space="preserve"> or Home Nation</w:t>
      </w:r>
      <w:r w:rsidRPr="00B75B3C">
        <w:rPr>
          <w:rFonts w:ascii="Arial" w:hAnsi="Arial" w:cs="Arial"/>
          <w:color w:val="auto"/>
          <w:sz w:val="20"/>
          <w:szCs w:val="20"/>
        </w:rPr>
        <w:t xml:space="preserve"> Team</w:t>
      </w:r>
      <w:r w:rsidR="00574F13" w:rsidRPr="00B75B3C">
        <w:rPr>
          <w:rFonts w:ascii="Arial" w:hAnsi="Arial" w:cs="Arial"/>
          <w:color w:val="auto"/>
          <w:sz w:val="20"/>
          <w:szCs w:val="20"/>
        </w:rPr>
        <w:t>s</w:t>
      </w:r>
      <w:r w:rsidRPr="00B75B3C">
        <w:rPr>
          <w:rFonts w:ascii="Arial" w:hAnsi="Arial" w:cs="Arial"/>
          <w:color w:val="auto"/>
          <w:sz w:val="20"/>
          <w:szCs w:val="20"/>
        </w:rPr>
        <w:t xml:space="preserve"> at International Competitions</w:t>
      </w:r>
      <w:r w:rsidR="000878B8" w:rsidRPr="00B75B3C">
        <w:rPr>
          <w:rFonts w:ascii="Arial" w:hAnsi="Arial" w:cs="Arial"/>
          <w:color w:val="auto"/>
          <w:sz w:val="20"/>
          <w:szCs w:val="20"/>
        </w:rPr>
        <w:t>;</w:t>
      </w:r>
    </w:p>
    <w:p w14:paraId="7734C2F4" w14:textId="77777777" w:rsidR="00196D42" w:rsidRPr="00B75B3C" w:rsidRDefault="003F0792" w:rsidP="003F0792">
      <w:pPr>
        <w:pStyle w:val="Default"/>
        <w:numPr>
          <w:ilvl w:val="0"/>
          <w:numId w:val="22"/>
        </w:numPr>
        <w:rPr>
          <w:rFonts w:ascii="Arial" w:hAnsi="Arial" w:cs="Arial"/>
          <w:color w:val="auto"/>
          <w:sz w:val="20"/>
          <w:szCs w:val="20"/>
          <w:lang w:val="en-GB"/>
        </w:rPr>
      </w:pPr>
      <w:r w:rsidRPr="00B75B3C">
        <w:rPr>
          <w:rFonts w:ascii="Arial" w:hAnsi="Arial" w:cs="Arial"/>
          <w:color w:val="auto"/>
          <w:sz w:val="20"/>
          <w:szCs w:val="20"/>
          <w:lang w:val="en-GB"/>
        </w:rPr>
        <w:t xml:space="preserve">in the case of Paralympic athletes, </w:t>
      </w:r>
      <w:r w:rsidRPr="00B75B3C">
        <w:rPr>
          <w:rFonts w:ascii="Arial" w:hAnsi="Arial" w:cs="Arial"/>
          <w:color w:val="auto"/>
          <w:sz w:val="20"/>
          <w:szCs w:val="20"/>
        </w:rPr>
        <w:t xml:space="preserve">have </w:t>
      </w:r>
      <w:r w:rsidR="00505BDF" w:rsidRPr="00B75B3C">
        <w:rPr>
          <w:rFonts w:ascii="Arial" w:hAnsi="Arial" w:cs="Arial"/>
          <w:color w:val="auto"/>
          <w:sz w:val="20"/>
          <w:szCs w:val="20"/>
        </w:rPr>
        <w:t>a</w:t>
      </w:r>
      <w:r w:rsidRPr="00B75B3C">
        <w:rPr>
          <w:rFonts w:ascii="Arial" w:hAnsi="Arial" w:cs="Arial"/>
          <w:color w:val="auto"/>
          <w:sz w:val="20"/>
          <w:szCs w:val="20"/>
        </w:rPr>
        <w:t xml:space="preserve"> confirmed international classification</w:t>
      </w:r>
      <w:r w:rsidR="00505BDF" w:rsidRPr="00B75B3C">
        <w:rPr>
          <w:rFonts w:ascii="Arial" w:hAnsi="Arial" w:cs="Arial"/>
          <w:color w:val="auto"/>
          <w:sz w:val="20"/>
          <w:szCs w:val="20"/>
        </w:rPr>
        <w:t xml:space="preserve"> or assigned review. Exceptional cases of non-</w:t>
      </w:r>
      <w:r w:rsidRPr="00B75B3C">
        <w:rPr>
          <w:rFonts w:ascii="Arial" w:hAnsi="Arial" w:cs="Arial"/>
          <w:color w:val="auto"/>
          <w:sz w:val="20"/>
          <w:szCs w:val="20"/>
        </w:rPr>
        <w:t>classified athletes will be considered at the discretion of UK Sport.</w:t>
      </w:r>
    </w:p>
    <w:p w14:paraId="7734C2F5" w14:textId="77777777" w:rsidR="00196D42" w:rsidRPr="00B75B3C" w:rsidRDefault="00196D42" w:rsidP="00196D42">
      <w:pPr>
        <w:pStyle w:val="Default"/>
        <w:numPr>
          <w:ilvl w:val="0"/>
          <w:numId w:val="22"/>
        </w:numPr>
        <w:rPr>
          <w:rFonts w:ascii="Arial" w:hAnsi="Arial" w:cs="Arial"/>
          <w:color w:val="auto"/>
          <w:sz w:val="20"/>
          <w:szCs w:val="20"/>
        </w:rPr>
      </w:pPr>
      <w:r w:rsidRPr="00B75B3C">
        <w:rPr>
          <w:rFonts w:ascii="Arial" w:hAnsi="Arial" w:cs="Arial"/>
          <w:color w:val="auto"/>
          <w:sz w:val="20"/>
          <w:szCs w:val="20"/>
        </w:rPr>
        <w:t>be a British national/British passport holder</w:t>
      </w:r>
      <w:r w:rsidR="000878B8" w:rsidRPr="00B75B3C">
        <w:rPr>
          <w:rFonts w:ascii="Arial" w:hAnsi="Arial" w:cs="Arial"/>
          <w:color w:val="auto"/>
          <w:sz w:val="20"/>
          <w:szCs w:val="20"/>
        </w:rPr>
        <w:t>;</w:t>
      </w:r>
    </w:p>
    <w:p w14:paraId="7734C2F6" w14:textId="77777777" w:rsidR="000878B8" w:rsidRPr="00B75B3C" w:rsidRDefault="00196D42" w:rsidP="000878B8">
      <w:pPr>
        <w:pStyle w:val="Default"/>
        <w:numPr>
          <w:ilvl w:val="0"/>
          <w:numId w:val="22"/>
        </w:numPr>
        <w:rPr>
          <w:rFonts w:ascii="Arial" w:hAnsi="Arial" w:cs="Arial"/>
          <w:color w:val="auto"/>
          <w:sz w:val="20"/>
          <w:szCs w:val="20"/>
        </w:rPr>
      </w:pPr>
      <w:r w:rsidRPr="00B75B3C">
        <w:rPr>
          <w:rFonts w:ascii="Arial" w:hAnsi="Arial" w:cs="Arial"/>
          <w:color w:val="auto"/>
          <w:sz w:val="20"/>
          <w:szCs w:val="20"/>
        </w:rPr>
        <w:t xml:space="preserve">not already be serving a suspension or </w:t>
      </w:r>
      <w:r w:rsidR="00791501" w:rsidRPr="00B75B3C">
        <w:rPr>
          <w:rFonts w:ascii="Arial" w:hAnsi="Arial" w:cs="Arial"/>
          <w:color w:val="auto"/>
          <w:sz w:val="20"/>
          <w:szCs w:val="20"/>
        </w:rPr>
        <w:t>be ineligible</w:t>
      </w:r>
      <w:r w:rsidRPr="00B75B3C">
        <w:rPr>
          <w:rFonts w:ascii="Arial" w:hAnsi="Arial" w:cs="Arial"/>
          <w:color w:val="auto"/>
          <w:sz w:val="20"/>
          <w:szCs w:val="20"/>
        </w:rPr>
        <w:t xml:space="preserve"> from </w:t>
      </w:r>
      <w:r w:rsidR="00791501" w:rsidRPr="00B75B3C">
        <w:rPr>
          <w:rFonts w:ascii="Arial" w:hAnsi="Arial" w:cs="Arial"/>
          <w:color w:val="auto"/>
          <w:sz w:val="20"/>
          <w:szCs w:val="20"/>
        </w:rPr>
        <w:t xml:space="preserve">participating in </w:t>
      </w:r>
      <w:r w:rsidRPr="00B75B3C">
        <w:rPr>
          <w:rFonts w:ascii="Arial" w:hAnsi="Arial" w:cs="Arial"/>
          <w:color w:val="auto"/>
          <w:sz w:val="20"/>
          <w:szCs w:val="20"/>
        </w:rPr>
        <w:t>their sport for any reason</w:t>
      </w:r>
      <w:r w:rsidR="000878B8" w:rsidRPr="00B75B3C">
        <w:rPr>
          <w:rFonts w:ascii="Arial" w:hAnsi="Arial" w:cs="Arial"/>
          <w:color w:val="auto"/>
          <w:sz w:val="20"/>
          <w:szCs w:val="20"/>
        </w:rPr>
        <w:t>;</w:t>
      </w:r>
    </w:p>
    <w:p w14:paraId="7734C2F7" w14:textId="77777777" w:rsidR="000878B8" w:rsidRPr="00B75B3C" w:rsidRDefault="000878B8" w:rsidP="000878B8">
      <w:pPr>
        <w:pStyle w:val="Default"/>
        <w:numPr>
          <w:ilvl w:val="0"/>
          <w:numId w:val="22"/>
        </w:numPr>
        <w:rPr>
          <w:rFonts w:ascii="Arial" w:hAnsi="Arial" w:cs="Arial"/>
          <w:color w:val="auto"/>
          <w:sz w:val="20"/>
          <w:szCs w:val="20"/>
        </w:rPr>
      </w:pPr>
      <w:r w:rsidRPr="00B75B3C">
        <w:rPr>
          <w:rFonts w:ascii="Arial" w:hAnsi="Arial" w:cs="Arial"/>
          <w:color w:val="auto"/>
          <w:sz w:val="20"/>
          <w:szCs w:val="20"/>
        </w:rPr>
        <w:t xml:space="preserve">not already be ineligible to receive </w:t>
      </w:r>
      <w:r w:rsidR="00791501" w:rsidRPr="00B75B3C">
        <w:rPr>
          <w:rFonts w:ascii="Arial" w:hAnsi="Arial" w:cs="Arial"/>
          <w:color w:val="auto"/>
          <w:sz w:val="20"/>
          <w:szCs w:val="20"/>
        </w:rPr>
        <w:t>funding</w:t>
      </w:r>
      <w:r w:rsidRPr="00B75B3C">
        <w:rPr>
          <w:rFonts w:ascii="Arial" w:hAnsi="Arial" w:cs="Arial"/>
          <w:color w:val="auto"/>
          <w:sz w:val="20"/>
          <w:szCs w:val="20"/>
        </w:rPr>
        <w:t xml:space="preserve"> from UK Sport;</w:t>
      </w:r>
    </w:p>
    <w:p w14:paraId="7734C2F8" w14:textId="77777777" w:rsidR="000878B8" w:rsidRPr="00B75B3C" w:rsidRDefault="000878B8" w:rsidP="00196D42">
      <w:pPr>
        <w:pStyle w:val="Default"/>
        <w:numPr>
          <w:ilvl w:val="0"/>
          <w:numId w:val="22"/>
        </w:numPr>
        <w:rPr>
          <w:rFonts w:ascii="Arial" w:hAnsi="Arial" w:cs="Arial"/>
          <w:color w:val="auto"/>
          <w:sz w:val="20"/>
          <w:szCs w:val="20"/>
        </w:rPr>
      </w:pPr>
      <w:r w:rsidRPr="00B75B3C">
        <w:rPr>
          <w:rFonts w:ascii="Arial" w:hAnsi="Arial" w:cs="Arial"/>
          <w:color w:val="auto"/>
          <w:sz w:val="20"/>
          <w:szCs w:val="20"/>
        </w:rPr>
        <w:t>not have an unspent conviction for a serious criminal offence in the U</w:t>
      </w:r>
      <w:r w:rsidR="00791501" w:rsidRPr="00B75B3C">
        <w:rPr>
          <w:rFonts w:ascii="Arial" w:hAnsi="Arial" w:cs="Arial"/>
          <w:color w:val="auto"/>
          <w:sz w:val="20"/>
          <w:szCs w:val="20"/>
        </w:rPr>
        <w:t>K;</w:t>
      </w:r>
    </w:p>
    <w:p w14:paraId="7734C2F9" w14:textId="77777777" w:rsidR="000878B8" w:rsidRPr="00B75B3C" w:rsidRDefault="000878B8" w:rsidP="00196D42">
      <w:pPr>
        <w:pStyle w:val="Default"/>
        <w:numPr>
          <w:ilvl w:val="0"/>
          <w:numId w:val="22"/>
        </w:numPr>
        <w:rPr>
          <w:rFonts w:ascii="Arial" w:hAnsi="Arial" w:cs="Arial"/>
          <w:color w:val="auto"/>
          <w:sz w:val="20"/>
          <w:szCs w:val="20"/>
        </w:rPr>
      </w:pPr>
      <w:r w:rsidRPr="00B75B3C">
        <w:rPr>
          <w:rFonts w:ascii="Arial" w:hAnsi="Arial" w:cs="Arial"/>
          <w:color w:val="auto"/>
          <w:sz w:val="20"/>
          <w:szCs w:val="20"/>
        </w:rPr>
        <w:lastRenderedPageBreak/>
        <w:t>not have a conviction for</w:t>
      </w:r>
      <w:r w:rsidR="00791501" w:rsidRPr="00B75B3C">
        <w:rPr>
          <w:rFonts w:ascii="Arial" w:hAnsi="Arial" w:cs="Arial"/>
          <w:color w:val="auto"/>
          <w:sz w:val="20"/>
          <w:szCs w:val="20"/>
        </w:rPr>
        <w:t xml:space="preserve"> a serious offence relating to betting, manipulation of results or corrupt c</w:t>
      </w:r>
      <w:r w:rsidRPr="00B75B3C">
        <w:rPr>
          <w:rFonts w:ascii="Arial" w:hAnsi="Arial" w:cs="Arial"/>
          <w:color w:val="auto"/>
          <w:sz w:val="20"/>
          <w:szCs w:val="20"/>
        </w:rPr>
        <w:t>onduct;</w:t>
      </w:r>
    </w:p>
    <w:p w14:paraId="7734C2FA" w14:textId="77777777" w:rsidR="000878B8" w:rsidRPr="00B75B3C" w:rsidRDefault="000878B8" w:rsidP="002310FE">
      <w:pPr>
        <w:pStyle w:val="Default"/>
        <w:numPr>
          <w:ilvl w:val="0"/>
          <w:numId w:val="22"/>
        </w:numPr>
        <w:rPr>
          <w:rFonts w:ascii="Arial" w:hAnsi="Arial" w:cs="Arial"/>
          <w:color w:val="auto"/>
          <w:sz w:val="20"/>
          <w:szCs w:val="20"/>
        </w:rPr>
      </w:pPr>
      <w:r w:rsidRPr="00B75B3C">
        <w:rPr>
          <w:rFonts w:ascii="Arial" w:hAnsi="Arial" w:cs="Arial"/>
          <w:color w:val="auto"/>
          <w:sz w:val="20"/>
          <w:szCs w:val="20"/>
        </w:rPr>
        <w:t>not have brought, or bring, through their actions or comments (directly or indirectly) t</w:t>
      </w:r>
      <w:r w:rsidR="00791501" w:rsidRPr="00B75B3C">
        <w:rPr>
          <w:rFonts w:ascii="Arial" w:hAnsi="Arial" w:cs="Arial"/>
          <w:color w:val="auto"/>
          <w:sz w:val="20"/>
          <w:szCs w:val="20"/>
        </w:rPr>
        <w:t>he National Lottery or UK Sport</w:t>
      </w:r>
      <w:r w:rsidRPr="00B75B3C">
        <w:rPr>
          <w:rFonts w:ascii="Arial" w:hAnsi="Arial" w:cs="Arial"/>
          <w:color w:val="auto"/>
          <w:sz w:val="20"/>
          <w:szCs w:val="20"/>
        </w:rPr>
        <w:t xml:space="preserve"> into serious disrepute.</w:t>
      </w:r>
    </w:p>
    <w:p w14:paraId="7734C2FB" w14:textId="77777777" w:rsidR="002310FE" w:rsidRPr="00B75B3C" w:rsidRDefault="002310FE" w:rsidP="000878B8">
      <w:pPr>
        <w:pStyle w:val="Default"/>
        <w:ind w:left="720"/>
        <w:rPr>
          <w:rFonts w:ascii="Arial" w:hAnsi="Arial" w:cs="Arial"/>
          <w:color w:val="auto"/>
          <w:sz w:val="20"/>
          <w:szCs w:val="20"/>
        </w:rPr>
      </w:pPr>
    </w:p>
    <w:p w14:paraId="7734C2FC" w14:textId="3B0F22E6" w:rsidR="006469D6" w:rsidRPr="00B75B3C" w:rsidRDefault="002310FE" w:rsidP="006469D6">
      <w:pPr>
        <w:pStyle w:val="Default"/>
        <w:rPr>
          <w:rFonts w:ascii="Arial" w:hAnsi="Arial" w:cs="Arial"/>
          <w:color w:val="auto"/>
          <w:sz w:val="20"/>
          <w:szCs w:val="20"/>
          <w:lang w:val="en-GB"/>
        </w:rPr>
      </w:pPr>
      <w:r w:rsidRPr="00B75B3C">
        <w:rPr>
          <w:rFonts w:ascii="Arial" w:hAnsi="Arial" w:cs="Arial"/>
          <w:color w:val="auto"/>
          <w:sz w:val="20"/>
          <w:szCs w:val="20"/>
          <w:lang w:val="en-GB"/>
        </w:rPr>
        <w:t xml:space="preserve">Additionally, </w:t>
      </w:r>
      <w:r w:rsidR="00791501" w:rsidRPr="00B75B3C">
        <w:rPr>
          <w:rFonts w:ascii="Arial" w:hAnsi="Arial" w:cs="Arial"/>
          <w:color w:val="auto"/>
          <w:sz w:val="20"/>
          <w:szCs w:val="20"/>
          <w:lang w:val="en-GB"/>
        </w:rPr>
        <w:t>to be</w:t>
      </w:r>
      <w:r w:rsidR="006C5FAF" w:rsidRPr="00B75B3C">
        <w:rPr>
          <w:rFonts w:ascii="Arial" w:hAnsi="Arial" w:cs="Arial"/>
          <w:color w:val="auto"/>
          <w:sz w:val="20"/>
          <w:szCs w:val="20"/>
          <w:lang w:val="en-GB"/>
        </w:rPr>
        <w:t>, or remain,</w:t>
      </w:r>
      <w:r w:rsidR="00425566">
        <w:rPr>
          <w:rFonts w:ascii="Arial" w:hAnsi="Arial" w:cs="Arial"/>
          <w:color w:val="auto"/>
          <w:sz w:val="20"/>
          <w:szCs w:val="20"/>
          <w:lang w:val="en-GB"/>
        </w:rPr>
        <w:t xml:space="preserve"> eligible for the Programme,</w:t>
      </w:r>
      <w:r w:rsidR="00791501" w:rsidRPr="00B75B3C">
        <w:rPr>
          <w:rFonts w:ascii="Arial" w:hAnsi="Arial" w:cs="Arial"/>
          <w:color w:val="auto"/>
          <w:sz w:val="20"/>
          <w:szCs w:val="20"/>
          <w:lang w:val="en-GB"/>
        </w:rPr>
        <w:t xml:space="preserve"> </w:t>
      </w:r>
      <w:r w:rsidRPr="00B75B3C">
        <w:rPr>
          <w:rFonts w:ascii="Arial" w:hAnsi="Arial" w:cs="Arial"/>
          <w:color w:val="auto"/>
          <w:sz w:val="20"/>
          <w:szCs w:val="20"/>
          <w:lang w:val="en-GB"/>
        </w:rPr>
        <w:t xml:space="preserve">athletes must meet the following criteria required by </w:t>
      </w:r>
      <w:r w:rsidR="00BB3C43" w:rsidRPr="00B75B3C">
        <w:rPr>
          <w:rFonts w:ascii="Arial" w:hAnsi="Arial" w:cs="Arial"/>
          <w:color w:val="auto"/>
          <w:sz w:val="20"/>
          <w:szCs w:val="20"/>
          <w:lang w:val="en-GB"/>
        </w:rPr>
        <w:t>British Curling</w:t>
      </w:r>
    </w:p>
    <w:p w14:paraId="7734C2FD" w14:textId="77777777" w:rsidR="005445C6" w:rsidRPr="00B75B3C" w:rsidRDefault="005445C6" w:rsidP="006469D6">
      <w:pPr>
        <w:pStyle w:val="Default"/>
        <w:rPr>
          <w:rFonts w:ascii="Arial" w:hAnsi="Arial" w:cs="Arial"/>
          <w:color w:val="auto"/>
          <w:sz w:val="20"/>
          <w:szCs w:val="20"/>
          <w:lang w:val="en-GB"/>
        </w:rPr>
      </w:pPr>
    </w:p>
    <w:p w14:paraId="7734C2FE" w14:textId="21B53862" w:rsidR="00791501" w:rsidRPr="00B75B3C" w:rsidRDefault="00425566" w:rsidP="005445C6">
      <w:pPr>
        <w:pStyle w:val="Default"/>
        <w:numPr>
          <w:ilvl w:val="0"/>
          <w:numId w:val="23"/>
        </w:numPr>
        <w:rPr>
          <w:rFonts w:ascii="Arial" w:hAnsi="Arial" w:cs="Arial"/>
          <w:color w:val="auto"/>
          <w:sz w:val="20"/>
          <w:szCs w:val="20"/>
          <w:lang w:val="en-GB"/>
        </w:rPr>
      </w:pPr>
      <w:r>
        <w:rPr>
          <w:rFonts w:ascii="Arial" w:hAnsi="Arial" w:cs="Arial"/>
          <w:color w:val="auto"/>
          <w:sz w:val="20"/>
          <w:szCs w:val="20"/>
          <w:lang w:val="en-GB"/>
        </w:rPr>
        <w:t>be seeking Programme</w:t>
      </w:r>
      <w:r w:rsidR="006C5FAF" w:rsidRPr="00B75B3C">
        <w:rPr>
          <w:rFonts w:ascii="Arial" w:hAnsi="Arial" w:cs="Arial"/>
          <w:color w:val="auto"/>
          <w:sz w:val="20"/>
          <w:szCs w:val="20"/>
          <w:lang w:val="en-GB"/>
        </w:rPr>
        <w:t xml:space="preserve"> selection for an event which is confirmed on the event programme </w:t>
      </w:r>
      <w:r w:rsidR="00574F13" w:rsidRPr="00B75B3C">
        <w:rPr>
          <w:rFonts w:ascii="Arial" w:hAnsi="Arial" w:cs="Arial"/>
          <w:color w:val="auto"/>
          <w:sz w:val="20"/>
          <w:szCs w:val="20"/>
          <w:lang w:val="en-GB"/>
        </w:rPr>
        <w:t>for the 2018 Winter</w:t>
      </w:r>
      <w:r w:rsidR="003F0792" w:rsidRPr="00B75B3C">
        <w:rPr>
          <w:rFonts w:ascii="Arial" w:hAnsi="Arial" w:cs="Arial"/>
          <w:color w:val="auto"/>
          <w:sz w:val="20"/>
          <w:szCs w:val="20"/>
          <w:lang w:val="en-GB"/>
        </w:rPr>
        <w:t xml:space="preserve"> Olympic/Paralympic Games</w:t>
      </w:r>
    </w:p>
    <w:p w14:paraId="7734C2FF" w14:textId="7CF4F28C" w:rsidR="006C5FAF" w:rsidRPr="00B75B3C" w:rsidRDefault="00425566" w:rsidP="006C5FAF">
      <w:pPr>
        <w:pStyle w:val="Default"/>
        <w:numPr>
          <w:ilvl w:val="0"/>
          <w:numId w:val="23"/>
        </w:numPr>
        <w:rPr>
          <w:rFonts w:ascii="Arial" w:hAnsi="Arial" w:cs="Arial"/>
          <w:color w:val="auto"/>
          <w:sz w:val="20"/>
          <w:szCs w:val="20"/>
          <w:lang w:val="en-GB"/>
        </w:rPr>
      </w:pPr>
      <w:r>
        <w:rPr>
          <w:rFonts w:ascii="Arial" w:hAnsi="Arial" w:cs="Arial"/>
          <w:color w:val="auto"/>
          <w:sz w:val="20"/>
          <w:szCs w:val="20"/>
          <w:lang w:val="en-GB"/>
        </w:rPr>
        <w:t>sign and return the</w:t>
      </w:r>
      <w:r w:rsidR="00771477">
        <w:rPr>
          <w:rFonts w:ascii="Arial" w:hAnsi="Arial" w:cs="Arial"/>
          <w:color w:val="auto"/>
          <w:sz w:val="20"/>
          <w:szCs w:val="20"/>
          <w:lang w:val="en-GB"/>
        </w:rPr>
        <w:t xml:space="preserve"> </w:t>
      </w:r>
      <w:r>
        <w:rPr>
          <w:rFonts w:ascii="Arial" w:hAnsi="Arial" w:cs="Arial"/>
          <w:color w:val="auto"/>
          <w:sz w:val="20"/>
          <w:szCs w:val="20"/>
          <w:lang w:val="en-GB"/>
        </w:rPr>
        <w:t>Programme</w:t>
      </w:r>
      <w:r w:rsidR="006C5FAF" w:rsidRPr="00B75B3C">
        <w:rPr>
          <w:rFonts w:ascii="Arial" w:hAnsi="Arial" w:cs="Arial"/>
          <w:color w:val="auto"/>
          <w:sz w:val="20"/>
          <w:szCs w:val="20"/>
          <w:lang w:val="en-GB"/>
        </w:rPr>
        <w:t xml:space="preserve"> Athlete Agreement within </w:t>
      </w:r>
      <w:r w:rsidR="00BB3C43" w:rsidRPr="00B75B3C">
        <w:rPr>
          <w:rFonts w:ascii="Arial" w:hAnsi="Arial" w:cs="Arial"/>
          <w:color w:val="auto"/>
          <w:sz w:val="20"/>
          <w:szCs w:val="20"/>
          <w:lang w:val="en-GB"/>
        </w:rPr>
        <w:t>14 days</w:t>
      </w:r>
      <w:r w:rsidR="006C5FAF" w:rsidRPr="00B75B3C">
        <w:rPr>
          <w:rFonts w:ascii="Arial" w:hAnsi="Arial" w:cs="Arial"/>
          <w:color w:val="auto"/>
          <w:sz w:val="20"/>
          <w:szCs w:val="20"/>
          <w:lang w:val="en-GB"/>
        </w:rPr>
        <w:t xml:space="preserve"> of being offered a </w:t>
      </w:r>
      <w:r w:rsidR="003F0792" w:rsidRPr="00B75B3C">
        <w:rPr>
          <w:rFonts w:ascii="Arial" w:hAnsi="Arial" w:cs="Arial"/>
          <w:color w:val="auto"/>
          <w:sz w:val="20"/>
          <w:szCs w:val="20"/>
          <w:lang w:val="en-GB"/>
        </w:rPr>
        <w:t xml:space="preserve">WCP </w:t>
      </w:r>
      <w:r w:rsidR="006C5FAF" w:rsidRPr="00B75B3C">
        <w:rPr>
          <w:rFonts w:ascii="Arial" w:hAnsi="Arial" w:cs="Arial"/>
          <w:color w:val="auto"/>
          <w:sz w:val="20"/>
          <w:szCs w:val="20"/>
          <w:lang w:val="en-GB"/>
        </w:rPr>
        <w:t>place</w:t>
      </w:r>
      <w:r w:rsidR="001825B3" w:rsidRPr="00B75B3C">
        <w:rPr>
          <w:rFonts w:ascii="Arial" w:hAnsi="Arial" w:cs="Arial"/>
          <w:color w:val="auto"/>
          <w:sz w:val="20"/>
          <w:szCs w:val="20"/>
          <w:lang w:val="en-GB"/>
        </w:rPr>
        <w:t xml:space="preserve"> (copy available here)</w:t>
      </w:r>
      <w:r w:rsidR="006C5FAF" w:rsidRPr="00B75B3C">
        <w:rPr>
          <w:rFonts w:ascii="Arial" w:hAnsi="Arial" w:cs="Arial"/>
          <w:color w:val="auto"/>
          <w:sz w:val="20"/>
          <w:szCs w:val="20"/>
          <w:lang w:val="en-GB"/>
        </w:rPr>
        <w:t>;</w:t>
      </w:r>
    </w:p>
    <w:p w14:paraId="7734C300" w14:textId="77777777" w:rsidR="006469D6" w:rsidRPr="00B75B3C" w:rsidRDefault="006C5FAF" w:rsidP="006469D6">
      <w:pPr>
        <w:pStyle w:val="Default"/>
        <w:numPr>
          <w:ilvl w:val="0"/>
          <w:numId w:val="23"/>
        </w:numPr>
        <w:rPr>
          <w:rFonts w:ascii="Arial" w:hAnsi="Arial" w:cs="Arial"/>
          <w:color w:val="auto"/>
          <w:sz w:val="20"/>
          <w:szCs w:val="20"/>
          <w:lang w:val="en-GB"/>
        </w:rPr>
      </w:pPr>
      <w:r w:rsidRPr="00B75B3C">
        <w:rPr>
          <w:rFonts w:ascii="Arial" w:hAnsi="Arial" w:cs="Arial"/>
          <w:color w:val="auto"/>
          <w:sz w:val="20"/>
          <w:szCs w:val="20"/>
          <w:lang w:val="en-GB"/>
        </w:rPr>
        <w:t xml:space="preserve">be a current member of </w:t>
      </w:r>
      <w:r w:rsidR="00BB3C43" w:rsidRPr="00B75B3C">
        <w:rPr>
          <w:rFonts w:ascii="Arial" w:hAnsi="Arial" w:cs="Arial"/>
          <w:color w:val="auto"/>
          <w:sz w:val="20"/>
          <w:szCs w:val="20"/>
          <w:lang w:val="en-GB"/>
        </w:rPr>
        <w:t>a Home Nation Curling Governing body (RCCC/ English Curling/ Welsh Curling)</w:t>
      </w:r>
    </w:p>
    <w:p w14:paraId="7734C301" w14:textId="77777777" w:rsidR="000878B8" w:rsidRPr="00B75B3C" w:rsidRDefault="000878B8" w:rsidP="006469D6">
      <w:pPr>
        <w:pStyle w:val="Default"/>
        <w:rPr>
          <w:rFonts w:ascii="Arial" w:hAnsi="Arial" w:cs="Arial"/>
          <w:color w:val="auto"/>
          <w:sz w:val="20"/>
          <w:szCs w:val="20"/>
          <w:lang w:val="en-GB"/>
        </w:rPr>
      </w:pPr>
    </w:p>
    <w:p w14:paraId="7734C302" w14:textId="5C09E3A3" w:rsidR="00A01483" w:rsidRDefault="005445C6" w:rsidP="001346E4">
      <w:pPr>
        <w:pStyle w:val="Default"/>
        <w:rPr>
          <w:rFonts w:ascii="Arial" w:hAnsi="Arial" w:cs="Arial"/>
          <w:color w:val="auto"/>
          <w:sz w:val="20"/>
          <w:szCs w:val="20"/>
        </w:rPr>
      </w:pPr>
      <w:r w:rsidRPr="00B75B3C">
        <w:rPr>
          <w:rFonts w:ascii="Arial" w:hAnsi="Arial" w:cs="Arial"/>
          <w:color w:val="auto"/>
          <w:sz w:val="20"/>
          <w:szCs w:val="20"/>
        </w:rPr>
        <w:t>Meeting the eligibility criteria listed above does not mean that an athlete is a</w:t>
      </w:r>
      <w:r w:rsidR="00771477">
        <w:rPr>
          <w:rFonts w:ascii="Arial" w:hAnsi="Arial" w:cs="Arial"/>
          <w:color w:val="auto"/>
          <w:sz w:val="20"/>
          <w:szCs w:val="20"/>
        </w:rPr>
        <w:t xml:space="preserve">utomatically selected to the </w:t>
      </w:r>
      <w:proofErr w:type="spellStart"/>
      <w:r w:rsidR="00771477">
        <w:rPr>
          <w:rFonts w:ascii="Arial" w:hAnsi="Arial" w:cs="Arial"/>
          <w:color w:val="auto"/>
          <w:sz w:val="20"/>
          <w:szCs w:val="20"/>
        </w:rPr>
        <w:t>programme</w:t>
      </w:r>
      <w:proofErr w:type="spellEnd"/>
      <w:r w:rsidR="00771477">
        <w:rPr>
          <w:rFonts w:ascii="Arial" w:hAnsi="Arial" w:cs="Arial"/>
          <w:color w:val="auto"/>
          <w:sz w:val="20"/>
          <w:szCs w:val="20"/>
        </w:rPr>
        <w:t xml:space="preserve"> and awarded an Athlete Personal award (APA)</w:t>
      </w:r>
      <w:r w:rsidRPr="00B75B3C">
        <w:rPr>
          <w:rFonts w:ascii="Arial" w:hAnsi="Arial" w:cs="Arial"/>
          <w:color w:val="auto"/>
          <w:sz w:val="20"/>
          <w:szCs w:val="20"/>
        </w:rPr>
        <w:t xml:space="preserve">. </w:t>
      </w:r>
      <w:r w:rsidR="006469D6" w:rsidRPr="00B75B3C">
        <w:rPr>
          <w:rFonts w:ascii="Arial" w:hAnsi="Arial" w:cs="Arial"/>
          <w:color w:val="auto"/>
          <w:sz w:val="20"/>
          <w:szCs w:val="20"/>
        </w:rPr>
        <w:t>It only</w:t>
      </w:r>
      <w:r w:rsidRPr="00B75B3C">
        <w:rPr>
          <w:rFonts w:ascii="Arial" w:hAnsi="Arial" w:cs="Arial"/>
          <w:color w:val="auto"/>
          <w:sz w:val="20"/>
          <w:szCs w:val="20"/>
        </w:rPr>
        <w:t xml:space="preserve"> means </w:t>
      </w:r>
      <w:r w:rsidR="006469D6" w:rsidRPr="00B75B3C">
        <w:rPr>
          <w:rFonts w:ascii="Arial" w:hAnsi="Arial" w:cs="Arial"/>
          <w:color w:val="auto"/>
          <w:sz w:val="20"/>
          <w:szCs w:val="20"/>
        </w:rPr>
        <w:t xml:space="preserve">that </w:t>
      </w:r>
      <w:r w:rsidRPr="00B75B3C">
        <w:rPr>
          <w:rFonts w:ascii="Arial" w:hAnsi="Arial" w:cs="Arial"/>
          <w:color w:val="auto"/>
          <w:sz w:val="20"/>
          <w:szCs w:val="20"/>
        </w:rPr>
        <w:t xml:space="preserve">they meet the essential requirements to be considered for selection </w:t>
      </w:r>
      <w:r w:rsidR="001346E4" w:rsidRPr="00B75B3C">
        <w:rPr>
          <w:rFonts w:ascii="Arial" w:hAnsi="Arial" w:cs="Arial"/>
          <w:color w:val="auto"/>
          <w:sz w:val="20"/>
          <w:szCs w:val="20"/>
        </w:rPr>
        <w:t>and can proceed for further assessment against</w:t>
      </w:r>
      <w:r w:rsidRPr="00B75B3C">
        <w:rPr>
          <w:rFonts w:ascii="Arial" w:hAnsi="Arial" w:cs="Arial"/>
          <w:color w:val="auto"/>
          <w:sz w:val="20"/>
          <w:szCs w:val="20"/>
        </w:rPr>
        <w:t xml:space="preserve"> the Perfor</w:t>
      </w:r>
      <w:r w:rsidR="00A01483" w:rsidRPr="00B75B3C">
        <w:rPr>
          <w:rFonts w:ascii="Arial" w:hAnsi="Arial" w:cs="Arial"/>
          <w:color w:val="auto"/>
          <w:sz w:val="20"/>
          <w:szCs w:val="20"/>
        </w:rPr>
        <w:t>mance Standards described below.</w:t>
      </w:r>
      <w:r w:rsidR="00771477">
        <w:rPr>
          <w:rFonts w:ascii="Arial" w:hAnsi="Arial" w:cs="Arial"/>
          <w:color w:val="auto"/>
          <w:sz w:val="20"/>
          <w:szCs w:val="20"/>
        </w:rPr>
        <w:t xml:space="preserve"> There may </w:t>
      </w:r>
      <w:r w:rsidR="00425566">
        <w:rPr>
          <w:rFonts w:ascii="Arial" w:hAnsi="Arial" w:cs="Arial"/>
          <w:color w:val="auto"/>
          <w:sz w:val="20"/>
          <w:szCs w:val="20"/>
        </w:rPr>
        <w:t xml:space="preserve">well </w:t>
      </w:r>
      <w:r w:rsidR="00771477">
        <w:rPr>
          <w:rFonts w:ascii="Arial" w:hAnsi="Arial" w:cs="Arial"/>
          <w:color w:val="auto"/>
          <w:sz w:val="20"/>
          <w:szCs w:val="20"/>
        </w:rPr>
        <w:t>be the situation that there is more players eligible than there is APA places available to award.</w:t>
      </w:r>
    </w:p>
    <w:p w14:paraId="7734C303" w14:textId="77777777" w:rsidR="00A5239A" w:rsidRDefault="00A5239A" w:rsidP="001346E4">
      <w:pPr>
        <w:pStyle w:val="Default"/>
        <w:rPr>
          <w:rFonts w:ascii="Arial" w:hAnsi="Arial" w:cs="Arial"/>
          <w:color w:val="auto"/>
          <w:sz w:val="20"/>
          <w:szCs w:val="20"/>
        </w:rPr>
      </w:pPr>
    </w:p>
    <w:p w14:paraId="7734C304" w14:textId="77777777" w:rsidR="00A5239A" w:rsidRDefault="00A5239A" w:rsidP="001346E4">
      <w:pPr>
        <w:pStyle w:val="Default"/>
        <w:rPr>
          <w:rFonts w:ascii="Arial" w:hAnsi="Arial" w:cs="Arial"/>
          <w:color w:val="auto"/>
          <w:sz w:val="20"/>
          <w:szCs w:val="20"/>
        </w:rPr>
      </w:pPr>
    </w:p>
    <w:p w14:paraId="7734C305" w14:textId="77777777" w:rsidR="00A5239A" w:rsidRDefault="00A5239A" w:rsidP="001346E4">
      <w:pPr>
        <w:pStyle w:val="Default"/>
        <w:rPr>
          <w:rFonts w:ascii="Arial" w:hAnsi="Arial" w:cs="Arial"/>
          <w:color w:val="auto"/>
          <w:sz w:val="20"/>
          <w:szCs w:val="20"/>
        </w:rPr>
      </w:pPr>
    </w:p>
    <w:p w14:paraId="7734C306" w14:textId="77777777" w:rsidR="00A5239A" w:rsidRDefault="00A5239A" w:rsidP="001346E4">
      <w:pPr>
        <w:pStyle w:val="Default"/>
        <w:rPr>
          <w:rFonts w:ascii="Arial" w:hAnsi="Arial" w:cs="Arial"/>
          <w:color w:val="auto"/>
          <w:sz w:val="20"/>
          <w:szCs w:val="20"/>
        </w:rPr>
      </w:pPr>
    </w:p>
    <w:p w14:paraId="7734C307" w14:textId="77777777" w:rsidR="00A5239A" w:rsidRDefault="00A5239A" w:rsidP="001346E4">
      <w:pPr>
        <w:pStyle w:val="Default"/>
        <w:rPr>
          <w:rFonts w:ascii="Arial" w:hAnsi="Arial" w:cs="Arial"/>
          <w:color w:val="auto"/>
          <w:sz w:val="20"/>
          <w:szCs w:val="20"/>
        </w:rPr>
      </w:pPr>
    </w:p>
    <w:p w14:paraId="7734C308" w14:textId="77777777" w:rsidR="00A5239A" w:rsidRDefault="00A5239A" w:rsidP="001346E4">
      <w:pPr>
        <w:pStyle w:val="Default"/>
        <w:rPr>
          <w:rFonts w:ascii="Arial" w:hAnsi="Arial" w:cs="Arial"/>
          <w:color w:val="auto"/>
          <w:sz w:val="20"/>
          <w:szCs w:val="20"/>
        </w:rPr>
      </w:pPr>
    </w:p>
    <w:p w14:paraId="7734C309" w14:textId="77777777" w:rsidR="00A5239A" w:rsidRDefault="00A5239A" w:rsidP="001346E4">
      <w:pPr>
        <w:pStyle w:val="Default"/>
        <w:rPr>
          <w:rFonts w:ascii="Arial" w:hAnsi="Arial" w:cs="Arial"/>
          <w:color w:val="auto"/>
          <w:sz w:val="20"/>
          <w:szCs w:val="20"/>
        </w:rPr>
      </w:pPr>
    </w:p>
    <w:p w14:paraId="7734C30A" w14:textId="77777777" w:rsidR="00A5239A" w:rsidRDefault="00A5239A" w:rsidP="001346E4">
      <w:pPr>
        <w:pStyle w:val="Default"/>
        <w:rPr>
          <w:rFonts w:ascii="Arial" w:hAnsi="Arial" w:cs="Arial"/>
          <w:color w:val="auto"/>
          <w:sz w:val="20"/>
          <w:szCs w:val="20"/>
        </w:rPr>
      </w:pPr>
    </w:p>
    <w:p w14:paraId="7734C30B" w14:textId="77777777" w:rsidR="00A5239A" w:rsidRDefault="00A5239A" w:rsidP="001346E4">
      <w:pPr>
        <w:pStyle w:val="Default"/>
        <w:rPr>
          <w:rFonts w:ascii="Arial" w:hAnsi="Arial" w:cs="Arial"/>
          <w:color w:val="auto"/>
          <w:sz w:val="20"/>
          <w:szCs w:val="20"/>
        </w:rPr>
      </w:pPr>
    </w:p>
    <w:p w14:paraId="7734C30C" w14:textId="77777777" w:rsidR="00A5239A" w:rsidRDefault="00A5239A" w:rsidP="001346E4">
      <w:pPr>
        <w:pStyle w:val="Default"/>
        <w:rPr>
          <w:rFonts w:ascii="Arial" w:hAnsi="Arial" w:cs="Arial"/>
          <w:color w:val="auto"/>
          <w:sz w:val="20"/>
          <w:szCs w:val="20"/>
        </w:rPr>
      </w:pPr>
    </w:p>
    <w:p w14:paraId="7734C30D" w14:textId="77777777" w:rsidR="00A5239A" w:rsidRDefault="00A5239A" w:rsidP="001346E4">
      <w:pPr>
        <w:pStyle w:val="Default"/>
        <w:rPr>
          <w:rFonts w:ascii="Arial" w:hAnsi="Arial" w:cs="Arial"/>
          <w:color w:val="auto"/>
          <w:sz w:val="20"/>
          <w:szCs w:val="20"/>
        </w:rPr>
      </w:pPr>
    </w:p>
    <w:p w14:paraId="7734C30E" w14:textId="77777777" w:rsidR="00A5239A" w:rsidRDefault="00A5239A" w:rsidP="001346E4">
      <w:pPr>
        <w:pStyle w:val="Default"/>
        <w:rPr>
          <w:rFonts w:ascii="Arial" w:hAnsi="Arial" w:cs="Arial"/>
          <w:color w:val="auto"/>
          <w:sz w:val="20"/>
          <w:szCs w:val="20"/>
        </w:rPr>
      </w:pPr>
    </w:p>
    <w:p w14:paraId="7734C30F" w14:textId="77777777" w:rsidR="00A5239A" w:rsidRDefault="00A5239A" w:rsidP="001346E4">
      <w:pPr>
        <w:pStyle w:val="Default"/>
        <w:rPr>
          <w:rFonts w:ascii="Arial" w:hAnsi="Arial" w:cs="Arial"/>
          <w:color w:val="auto"/>
          <w:sz w:val="20"/>
          <w:szCs w:val="20"/>
        </w:rPr>
      </w:pPr>
    </w:p>
    <w:p w14:paraId="7734C310" w14:textId="77777777" w:rsidR="00A5239A" w:rsidRDefault="00A5239A" w:rsidP="001346E4">
      <w:pPr>
        <w:pStyle w:val="Default"/>
        <w:rPr>
          <w:rFonts w:ascii="Arial" w:hAnsi="Arial" w:cs="Arial"/>
          <w:color w:val="auto"/>
          <w:sz w:val="20"/>
          <w:szCs w:val="20"/>
        </w:rPr>
      </w:pPr>
    </w:p>
    <w:p w14:paraId="7734C311" w14:textId="77777777" w:rsidR="00A5239A" w:rsidRDefault="00A5239A" w:rsidP="001346E4">
      <w:pPr>
        <w:pStyle w:val="Default"/>
        <w:rPr>
          <w:rFonts w:ascii="Arial" w:hAnsi="Arial" w:cs="Arial"/>
          <w:color w:val="auto"/>
          <w:sz w:val="20"/>
          <w:szCs w:val="20"/>
        </w:rPr>
      </w:pPr>
    </w:p>
    <w:p w14:paraId="7734C312" w14:textId="77777777" w:rsidR="00A5239A" w:rsidRDefault="00A5239A" w:rsidP="001346E4">
      <w:pPr>
        <w:pStyle w:val="Default"/>
        <w:rPr>
          <w:rFonts w:ascii="Arial" w:hAnsi="Arial" w:cs="Arial"/>
          <w:color w:val="auto"/>
          <w:sz w:val="20"/>
          <w:szCs w:val="20"/>
        </w:rPr>
      </w:pPr>
    </w:p>
    <w:p w14:paraId="7734C313" w14:textId="77777777" w:rsidR="00A5239A" w:rsidRDefault="00A5239A" w:rsidP="001346E4">
      <w:pPr>
        <w:pStyle w:val="Default"/>
        <w:rPr>
          <w:rFonts w:ascii="Arial" w:hAnsi="Arial" w:cs="Arial"/>
          <w:color w:val="auto"/>
          <w:sz w:val="20"/>
          <w:szCs w:val="20"/>
        </w:rPr>
      </w:pPr>
    </w:p>
    <w:p w14:paraId="7734C314" w14:textId="77777777" w:rsidR="00A5239A" w:rsidRDefault="00A5239A" w:rsidP="001346E4">
      <w:pPr>
        <w:pStyle w:val="Default"/>
        <w:rPr>
          <w:rFonts w:ascii="Arial" w:hAnsi="Arial" w:cs="Arial"/>
          <w:color w:val="auto"/>
          <w:sz w:val="20"/>
          <w:szCs w:val="20"/>
        </w:rPr>
      </w:pPr>
    </w:p>
    <w:p w14:paraId="7734C315" w14:textId="77777777" w:rsidR="00A5239A" w:rsidRDefault="00A5239A" w:rsidP="001346E4">
      <w:pPr>
        <w:pStyle w:val="Default"/>
        <w:rPr>
          <w:rFonts w:ascii="Arial" w:hAnsi="Arial" w:cs="Arial"/>
          <w:color w:val="auto"/>
          <w:sz w:val="20"/>
          <w:szCs w:val="20"/>
        </w:rPr>
      </w:pPr>
    </w:p>
    <w:p w14:paraId="7734C316" w14:textId="77777777" w:rsidR="00A5239A" w:rsidRDefault="00A5239A" w:rsidP="001346E4">
      <w:pPr>
        <w:pStyle w:val="Default"/>
        <w:rPr>
          <w:rFonts w:ascii="Arial" w:hAnsi="Arial" w:cs="Arial"/>
          <w:color w:val="auto"/>
          <w:sz w:val="20"/>
          <w:szCs w:val="20"/>
        </w:rPr>
      </w:pPr>
    </w:p>
    <w:p w14:paraId="7734C317" w14:textId="77777777" w:rsidR="00A5239A" w:rsidRDefault="00A5239A" w:rsidP="001346E4">
      <w:pPr>
        <w:pStyle w:val="Default"/>
        <w:rPr>
          <w:rFonts w:ascii="Arial" w:hAnsi="Arial" w:cs="Arial"/>
          <w:color w:val="auto"/>
          <w:sz w:val="20"/>
          <w:szCs w:val="20"/>
        </w:rPr>
      </w:pPr>
    </w:p>
    <w:p w14:paraId="7734C318" w14:textId="77777777" w:rsidR="00A5239A" w:rsidRDefault="00A5239A" w:rsidP="001346E4">
      <w:pPr>
        <w:pStyle w:val="Default"/>
        <w:rPr>
          <w:rFonts w:ascii="Arial" w:hAnsi="Arial" w:cs="Arial"/>
          <w:color w:val="auto"/>
          <w:sz w:val="20"/>
          <w:szCs w:val="20"/>
        </w:rPr>
      </w:pPr>
    </w:p>
    <w:p w14:paraId="7734C319" w14:textId="77777777" w:rsidR="00A5239A" w:rsidRDefault="00A5239A" w:rsidP="001346E4">
      <w:pPr>
        <w:pStyle w:val="Default"/>
        <w:rPr>
          <w:rFonts w:ascii="Arial" w:hAnsi="Arial" w:cs="Arial"/>
          <w:color w:val="auto"/>
          <w:sz w:val="20"/>
          <w:szCs w:val="20"/>
        </w:rPr>
      </w:pPr>
    </w:p>
    <w:p w14:paraId="7734C31A" w14:textId="77777777" w:rsidR="00A5239A" w:rsidRDefault="00A5239A" w:rsidP="001346E4">
      <w:pPr>
        <w:pStyle w:val="Default"/>
        <w:rPr>
          <w:rFonts w:ascii="Arial" w:hAnsi="Arial" w:cs="Arial"/>
          <w:color w:val="auto"/>
          <w:sz w:val="20"/>
          <w:szCs w:val="20"/>
        </w:rPr>
      </w:pPr>
    </w:p>
    <w:p w14:paraId="7734C31B" w14:textId="77777777" w:rsidR="00A5239A" w:rsidRDefault="00A5239A" w:rsidP="001346E4">
      <w:pPr>
        <w:pStyle w:val="Default"/>
        <w:rPr>
          <w:rFonts w:ascii="Arial" w:hAnsi="Arial" w:cs="Arial"/>
          <w:color w:val="auto"/>
          <w:sz w:val="20"/>
          <w:szCs w:val="20"/>
        </w:rPr>
      </w:pPr>
    </w:p>
    <w:p w14:paraId="7734C31C" w14:textId="77777777" w:rsidR="00A5239A" w:rsidRDefault="00A5239A" w:rsidP="001346E4">
      <w:pPr>
        <w:pStyle w:val="Default"/>
        <w:rPr>
          <w:rFonts w:ascii="Arial" w:hAnsi="Arial" w:cs="Arial"/>
          <w:color w:val="auto"/>
          <w:sz w:val="20"/>
          <w:szCs w:val="20"/>
        </w:rPr>
      </w:pPr>
    </w:p>
    <w:p w14:paraId="7734C31D" w14:textId="77777777" w:rsidR="00A5239A" w:rsidRDefault="00A5239A" w:rsidP="001346E4">
      <w:pPr>
        <w:pStyle w:val="Default"/>
        <w:rPr>
          <w:rFonts w:ascii="Arial" w:hAnsi="Arial" w:cs="Arial"/>
          <w:color w:val="auto"/>
          <w:sz w:val="20"/>
          <w:szCs w:val="20"/>
        </w:rPr>
      </w:pPr>
    </w:p>
    <w:p w14:paraId="7734C31E" w14:textId="77777777" w:rsidR="00A5239A" w:rsidRDefault="00A5239A" w:rsidP="001346E4">
      <w:pPr>
        <w:pStyle w:val="Default"/>
        <w:rPr>
          <w:rFonts w:ascii="Arial" w:hAnsi="Arial" w:cs="Arial"/>
          <w:color w:val="auto"/>
          <w:sz w:val="20"/>
          <w:szCs w:val="20"/>
        </w:rPr>
      </w:pPr>
    </w:p>
    <w:p w14:paraId="7734C31F" w14:textId="77777777" w:rsidR="00A5239A" w:rsidRDefault="00A5239A" w:rsidP="001346E4">
      <w:pPr>
        <w:pStyle w:val="Default"/>
        <w:rPr>
          <w:rFonts w:ascii="Arial" w:hAnsi="Arial" w:cs="Arial"/>
          <w:color w:val="auto"/>
          <w:sz w:val="20"/>
          <w:szCs w:val="20"/>
        </w:rPr>
      </w:pPr>
    </w:p>
    <w:p w14:paraId="7734C320" w14:textId="77777777" w:rsidR="00A5239A" w:rsidRDefault="00A5239A" w:rsidP="001346E4">
      <w:pPr>
        <w:pStyle w:val="Default"/>
        <w:rPr>
          <w:rFonts w:ascii="Arial" w:hAnsi="Arial" w:cs="Arial"/>
          <w:color w:val="auto"/>
          <w:sz w:val="20"/>
          <w:szCs w:val="20"/>
        </w:rPr>
      </w:pPr>
    </w:p>
    <w:p w14:paraId="7734C321" w14:textId="77777777" w:rsidR="00A5239A" w:rsidRDefault="00A5239A" w:rsidP="001346E4">
      <w:pPr>
        <w:pStyle w:val="Default"/>
        <w:rPr>
          <w:rFonts w:ascii="Arial" w:hAnsi="Arial" w:cs="Arial"/>
          <w:color w:val="auto"/>
          <w:sz w:val="20"/>
          <w:szCs w:val="20"/>
        </w:rPr>
      </w:pPr>
    </w:p>
    <w:p w14:paraId="7734C322" w14:textId="77777777" w:rsidR="00A5239A" w:rsidRDefault="00A5239A" w:rsidP="001346E4">
      <w:pPr>
        <w:pStyle w:val="Default"/>
        <w:rPr>
          <w:rFonts w:ascii="Arial" w:hAnsi="Arial" w:cs="Arial"/>
          <w:color w:val="auto"/>
          <w:sz w:val="20"/>
          <w:szCs w:val="20"/>
        </w:rPr>
      </w:pPr>
    </w:p>
    <w:p w14:paraId="7734C323" w14:textId="77777777" w:rsidR="00A5239A" w:rsidRDefault="00A5239A" w:rsidP="001346E4">
      <w:pPr>
        <w:pStyle w:val="Default"/>
        <w:rPr>
          <w:rFonts w:ascii="Arial" w:hAnsi="Arial" w:cs="Arial"/>
          <w:color w:val="auto"/>
          <w:sz w:val="20"/>
          <w:szCs w:val="20"/>
        </w:rPr>
      </w:pPr>
    </w:p>
    <w:p w14:paraId="7734C324" w14:textId="77777777" w:rsidR="00A5239A" w:rsidRDefault="00A5239A" w:rsidP="001346E4">
      <w:pPr>
        <w:pStyle w:val="Default"/>
        <w:rPr>
          <w:rFonts w:ascii="Arial" w:hAnsi="Arial" w:cs="Arial"/>
          <w:color w:val="auto"/>
          <w:sz w:val="20"/>
          <w:szCs w:val="20"/>
        </w:rPr>
      </w:pPr>
    </w:p>
    <w:p w14:paraId="7734C325" w14:textId="77777777" w:rsidR="00A5239A" w:rsidRDefault="00A5239A" w:rsidP="001346E4">
      <w:pPr>
        <w:pStyle w:val="Default"/>
        <w:rPr>
          <w:rFonts w:ascii="Arial" w:hAnsi="Arial" w:cs="Arial"/>
          <w:color w:val="auto"/>
          <w:sz w:val="20"/>
          <w:szCs w:val="20"/>
        </w:rPr>
      </w:pPr>
    </w:p>
    <w:p w14:paraId="7734C326" w14:textId="77777777" w:rsidR="00A5239A" w:rsidRDefault="00A5239A" w:rsidP="001346E4">
      <w:pPr>
        <w:pStyle w:val="Default"/>
        <w:rPr>
          <w:rFonts w:ascii="Arial" w:hAnsi="Arial" w:cs="Arial"/>
          <w:color w:val="auto"/>
          <w:sz w:val="20"/>
          <w:szCs w:val="20"/>
        </w:rPr>
      </w:pPr>
    </w:p>
    <w:p w14:paraId="7734C327" w14:textId="77777777" w:rsidR="00A5239A" w:rsidRDefault="00A5239A" w:rsidP="001346E4">
      <w:pPr>
        <w:pStyle w:val="Default"/>
        <w:rPr>
          <w:rFonts w:ascii="Arial" w:hAnsi="Arial" w:cs="Arial"/>
          <w:color w:val="auto"/>
          <w:sz w:val="20"/>
          <w:szCs w:val="20"/>
        </w:rPr>
      </w:pPr>
    </w:p>
    <w:p w14:paraId="7734C328" w14:textId="77777777" w:rsidR="00A5239A" w:rsidRDefault="00A5239A" w:rsidP="001346E4">
      <w:pPr>
        <w:pStyle w:val="Default"/>
        <w:rPr>
          <w:rFonts w:ascii="Arial" w:hAnsi="Arial" w:cs="Arial"/>
          <w:color w:val="auto"/>
          <w:sz w:val="20"/>
          <w:szCs w:val="20"/>
        </w:rPr>
      </w:pPr>
    </w:p>
    <w:p w14:paraId="7734C329" w14:textId="77777777" w:rsidR="00A5239A" w:rsidRDefault="00A5239A" w:rsidP="001346E4">
      <w:pPr>
        <w:pStyle w:val="Default"/>
        <w:rPr>
          <w:rFonts w:ascii="Arial" w:hAnsi="Arial" w:cs="Arial"/>
          <w:color w:val="auto"/>
          <w:sz w:val="20"/>
          <w:szCs w:val="20"/>
        </w:rPr>
      </w:pPr>
    </w:p>
    <w:p w14:paraId="7734C32A" w14:textId="77777777" w:rsidR="00A5239A" w:rsidRDefault="00A5239A" w:rsidP="001346E4">
      <w:pPr>
        <w:pStyle w:val="Default"/>
        <w:rPr>
          <w:rFonts w:ascii="Arial" w:hAnsi="Arial" w:cs="Arial"/>
          <w:color w:val="auto"/>
          <w:sz w:val="20"/>
          <w:szCs w:val="20"/>
        </w:rPr>
      </w:pPr>
    </w:p>
    <w:p w14:paraId="7734C32B" w14:textId="77777777" w:rsidR="00A5239A" w:rsidRDefault="00A5239A" w:rsidP="001346E4">
      <w:pPr>
        <w:pStyle w:val="Default"/>
        <w:rPr>
          <w:rFonts w:ascii="Arial" w:hAnsi="Arial" w:cs="Arial"/>
          <w:color w:val="auto"/>
          <w:sz w:val="20"/>
          <w:szCs w:val="20"/>
        </w:rPr>
      </w:pPr>
    </w:p>
    <w:p w14:paraId="7734C32C" w14:textId="77777777" w:rsidR="00A5239A" w:rsidRDefault="00A5239A" w:rsidP="001346E4">
      <w:pPr>
        <w:pStyle w:val="Default"/>
        <w:rPr>
          <w:rFonts w:ascii="Arial" w:hAnsi="Arial" w:cs="Arial"/>
          <w:color w:val="auto"/>
          <w:sz w:val="20"/>
          <w:szCs w:val="20"/>
        </w:rPr>
      </w:pPr>
    </w:p>
    <w:p w14:paraId="7734C32D" w14:textId="77777777" w:rsidR="00A5239A" w:rsidRDefault="00A5239A" w:rsidP="001346E4">
      <w:pPr>
        <w:pStyle w:val="Default"/>
        <w:rPr>
          <w:rFonts w:ascii="Arial" w:hAnsi="Arial" w:cs="Arial"/>
          <w:color w:val="auto"/>
          <w:sz w:val="20"/>
          <w:szCs w:val="20"/>
        </w:rPr>
      </w:pPr>
    </w:p>
    <w:p w14:paraId="7734C32E" w14:textId="77777777" w:rsidR="00A5239A" w:rsidRDefault="00A5239A" w:rsidP="001346E4">
      <w:pPr>
        <w:pStyle w:val="Default"/>
        <w:rPr>
          <w:rFonts w:ascii="Arial" w:hAnsi="Arial" w:cs="Arial"/>
          <w:color w:val="auto"/>
          <w:sz w:val="20"/>
          <w:szCs w:val="20"/>
        </w:rPr>
      </w:pPr>
    </w:p>
    <w:p w14:paraId="7734C32F" w14:textId="77777777" w:rsidR="00A5239A" w:rsidRDefault="00A5239A" w:rsidP="001346E4">
      <w:pPr>
        <w:pStyle w:val="Default"/>
        <w:rPr>
          <w:rFonts w:ascii="Arial" w:hAnsi="Arial" w:cs="Arial"/>
          <w:color w:val="auto"/>
          <w:sz w:val="20"/>
          <w:szCs w:val="20"/>
        </w:rPr>
      </w:pPr>
    </w:p>
    <w:p w14:paraId="7734C330" w14:textId="77777777" w:rsidR="00A5239A" w:rsidRDefault="00A5239A" w:rsidP="001346E4">
      <w:pPr>
        <w:pStyle w:val="Default"/>
        <w:rPr>
          <w:rFonts w:ascii="Arial" w:hAnsi="Arial" w:cs="Arial"/>
          <w:color w:val="auto"/>
          <w:sz w:val="20"/>
          <w:szCs w:val="20"/>
        </w:rPr>
      </w:pPr>
    </w:p>
    <w:p w14:paraId="7734C331" w14:textId="77777777" w:rsidR="00A5239A" w:rsidRDefault="00A5239A" w:rsidP="001346E4">
      <w:pPr>
        <w:pStyle w:val="Default"/>
        <w:rPr>
          <w:rFonts w:ascii="Arial" w:hAnsi="Arial" w:cs="Arial"/>
          <w:color w:val="auto"/>
          <w:sz w:val="20"/>
          <w:szCs w:val="20"/>
        </w:rPr>
      </w:pPr>
    </w:p>
    <w:p w14:paraId="7734C332" w14:textId="77777777" w:rsidR="00A5239A" w:rsidRDefault="00A5239A" w:rsidP="001346E4">
      <w:pPr>
        <w:pStyle w:val="Default"/>
        <w:rPr>
          <w:rFonts w:ascii="Arial" w:hAnsi="Arial" w:cs="Arial"/>
          <w:color w:val="auto"/>
          <w:sz w:val="20"/>
          <w:szCs w:val="20"/>
        </w:rPr>
      </w:pPr>
    </w:p>
    <w:p w14:paraId="7734C333" w14:textId="77777777" w:rsidR="00A5239A" w:rsidRDefault="00A5239A" w:rsidP="001346E4">
      <w:pPr>
        <w:pStyle w:val="Default"/>
        <w:rPr>
          <w:rFonts w:ascii="Arial" w:hAnsi="Arial" w:cs="Arial"/>
          <w:color w:val="auto"/>
          <w:sz w:val="20"/>
          <w:szCs w:val="20"/>
        </w:rPr>
      </w:pPr>
    </w:p>
    <w:p w14:paraId="7734C334" w14:textId="77777777" w:rsidR="00A5239A" w:rsidRDefault="00A5239A" w:rsidP="001346E4">
      <w:pPr>
        <w:pStyle w:val="Default"/>
        <w:rPr>
          <w:rFonts w:ascii="Arial" w:hAnsi="Arial" w:cs="Arial"/>
          <w:color w:val="auto"/>
          <w:sz w:val="20"/>
          <w:szCs w:val="20"/>
        </w:rPr>
      </w:pPr>
    </w:p>
    <w:p w14:paraId="12F6AD45" w14:textId="77777777" w:rsidR="004269E2" w:rsidRDefault="004269E2" w:rsidP="001346E4">
      <w:pPr>
        <w:pStyle w:val="Default"/>
        <w:rPr>
          <w:rFonts w:ascii="Arial" w:hAnsi="Arial" w:cs="Arial"/>
          <w:color w:val="auto"/>
          <w:sz w:val="20"/>
          <w:szCs w:val="20"/>
        </w:rPr>
      </w:pPr>
    </w:p>
    <w:p w14:paraId="1C61DA07" w14:textId="77777777" w:rsidR="004269E2" w:rsidRPr="00B75B3C" w:rsidRDefault="004269E2" w:rsidP="001346E4">
      <w:pPr>
        <w:pStyle w:val="Default"/>
        <w:rPr>
          <w:rFonts w:ascii="Arial" w:hAnsi="Arial" w:cs="Arial"/>
          <w:color w:val="auto"/>
          <w:sz w:val="20"/>
          <w:szCs w:val="20"/>
        </w:rPr>
      </w:pPr>
    </w:p>
    <w:p w14:paraId="7734C335" w14:textId="583A4779" w:rsidR="002310FE" w:rsidRPr="00B75B3C" w:rsidRDefault="00473EB4" w:rsidP="001346E4">
      <w:pPr>
        <w:pStyle w:val="Default"/>
        <w:rPr>
          <w:rFonts w:ascii="Arial" w:hAnsi="Arial" w:cs="Arial"/>
          <w:color w:val="auto"/>
          <w:sz w:val="20"/>
          <w:szCs w:val="20"/>
        </w:rPr>
      </w:pPr>
      <w:r w:rsidRPr="00B75B3C">
        <w:rPr>
          <w:rFonts w:ascii="Arial" w:hAnsi="Arial" w:cs="Arial"/>
          <w:b/>
          <w:color w:val="auto"/>
          <w:sz w:val="20"/>
          <w:szCs w:val="20"/>
          <w:lang w:val="en-GB"/>
        </w:rPr>
        <w:t>Performance</w:t>
      </w:r>
      <w:r w:rsidR="002310FE" w:rsidRPr="00B75B3C">
        <w:rPr>
          <w:rFonts w:ascii="Arial" w:hAnsi="Arial" w:cs="Arial"/>
          <w:b/>
          <w:color w:val="auto"/>
          <w:sz w:val="20"/>
          <w:szCs w:val="20"/>
          <w:lang w:val="en-GB"/>
        </w:rPr>
        <w:t xml:space="preserve"> Standards for </w:t>
      </w:r>
      <w:r w:rsidR="00425566">
        <w:rPr>
          <w:rFonts w:ascii="Arial" w:hAnsi="Arial" w:cs="Arial"/>
          <w:b/>
          <w:color w:val="auto"/>
          <w:sz w:val="20"/>
          <w:szCs w:val="20"/>
          <w:lang w:val="en-GB"/>
        </w:rPr>
        <w:t>Selection to the British Curling</w:t>
      </w:r>
      <w:r w:rsidRPr="00B75B3C">
        <w:rPr>
          <w:rFonts w:ascii="Arial" w:hAnsi="Arial" w:cs="Arial"/>
          <w:b/>
          <w:color w:val="auto"/>
          <w:sz w:val="20"/>
          <w:szCs w:val="20"/>
          <w:lang w:val="en-GB"/>
        </w:rPr>
        <w:t xml:space="preserve"> Programme </w:t>
      </w:r>
    </w:p>
    <w:p w14:paraId="6F4BDE34" w14:textId="3774F7CF" w:rsidR="00CA4A2D" w:rsidRPr="00B75B3C" w:rsidRDefault="002310FE" w:rsidP="00D46D19">
      <w:pPr>
        <w:rPr>
          <w:rFonts w:ascii="Arial" w:hAnsi="Arial" w:cs="Arial"/>
          <w:sz w:val="20"/>
          <w:szCs w:val="20"/>
          <w:lang w:val="en-GB"/>
        </w:rPr>
      </w:pPr>
      <w:r w:rsidRPr="00B75B3C">
        <w:rPr>
          <w:rFonts w:ascii="Arial" w:hAnsi="Arial" w:cs="Arial"/>
          <w:sz w:val="20"/>
          <w:szCs w:val="20"/>
          <w:lang w:val="en-GB"/>
        </w:rPr>
        <w:t xml:space="preserve">Once confirmed as eligible, athletes </w:t>
      </w:r>
      <w:r w:rsidR="001346E4" w:rsidRPr="00B75B3C">
        <w:rPr>
          <w:rFonts w:ascii="Arial" w:hAnsi="Arial" w:cs="Arial"/>
          <w:sz w:val="20"/>
          <w:szCs w:val="20"/>
          <w:lang w:val="en-GB"/>
        </w:rPr>
        <w:t xml:space="preserve">are </w:t>
      </w:r>
      <w:r w:rsidR="009B2E11" w:rsidRPr="00B75B3C">
        <w:rPr>
          <w:rFonts w:ascii="Arial" w:hAnsi="Arial" w:cs="Arial"/>
          <w:sz w:val="20"/>
          <w:szCs w:val="20"/>
          <w:lang w:val="en-GB"/>
        </w:rPr>
        <w:t>assesse</w:t>
      </w:r>
      <w:r w:rsidR="001346E4" w:rsidRPr="00B75B3C">
        <w:rPr>
          <w:rFonts w:ascii="Arial" w:hAnsi="Arial" w:cs="Arial"/>
          <w:sz w:val="20"/>
          <w:szCs w:val="20"/>
          <w:lang w:val="en-GB"/>
        </w:rPr>
        <w:t xml:space="preserve">d </w:t>
      </w:r>
      <w:r w:rsidR="00C37590" w:rsidRPr="00B75B3C">
        <w:rPr>
          <w:rFonts w:ascii="Arial" w:hAnsi="Arial" w:cs="Arial"/>
          <w:sz w:val="20"/>
          <w:szCs w:val="20"/>
          <w:lang w:val="en-GB"/>
        </w:rPr>
        <w:t xml:space="preserve">for a </w:t>
      </w:r>
      <w:r w:rsidR="00425566">
        <w:rPr>
          <w:rFonts w:ascii="Arial" w:hAnsi="Arial" w:cs="Arial"/>
          <w:sz w:val="20"/>
          <w:szCs w:val="20"/>
          <w:lang w:val="en-GB"/>
        </w:rPr>
        <w:t>programme</w:t>
      </w:r>
      <w:r w:rsidR="003F0792" w:rsidRPr="00B75B3C">
        <w:rPr>
          <w:rFonts w:ascii="Arial" w:hAnsi="Arial" w:cs="Arial"/>
          <w:sz w:val="20"/>
          <w:szCs w:val="20"/>
          <w:lang w:val="en-GB"/>
        </w:rPr>
        <w:t xml:space="preserve"> </w:t>
      </w:r>
      <w:r w:rsidR="00C37590" w:rsidRPr="00B75B3C">
        <w:rPr>
          <w:rFonts w:ascii="Arial" w:hAnsi="Arial" w:cs="Arial"/>
          <w:sz w:val="20"/>
          <w:szCs w:val="20"/>
          <w:lang w:val="en-GB"/>
        </w:rPr>
        <w:t xml:space="preserve">place </w:t>
      </w:r>
      <w:r w:rsidR="00425566">
        <w:rPr>
          <w:rFonts w:ascii="Arial" w:hAnsi="Arial" w:cs="Arial"/>
          <w:sz w:val="20"/>
          <w:szCs w:val="20"/>
          <w:lang w:val="en-GB"/>
        </w:rPr>
        <w:t>and</w:t>
      </w:r>
      <w:r w:rsidR="003F0792" w:rsidRPr="00B75B3C">
        <w:rPr>
          <w:rFonts w:ascii="Arial" w:hAnsi="Arial" w:cs="Arial"/>
          <w:sz w:val="20"/>
          <w:szCs w:val="20"/>
          <w:lang w:val="en-GB"/>
        </w:rPr>
        <w:t xml:space="preserve"> level</w:t>
      </w:r>
      <w:r w:rsidR="00C37590" w:rsidRPr="00B75B3C">
        <w:rPr>
          <w:rFonts w:ascii="Arial" w:hAnsi="Arial" w:cs="Arial"/>
          <w:sz w:val="20"/>
          <w:szCs w:val="20"/>
          <w:lang w:val="en-GB"/>
        </w:rPr>
        <w:t xml:space="preserve"> </w:t>
      </w:r>
      <w:r w:rsidR="001346E4" w:rsidRPr="00B75B3C">
        <w:rPr>
          <w:rFonts w:ascii="Arial" w:hAnsi="Arial" w:cs="Arial"/>
          <w:sz w:val="20"/>
          <w:szCs w:val="20"/>
          <w:lang w:val="en-GB"/>
        </w:rPr>
        <w:t>against the</w:t>
      </w:r>
      <w:r w:rsidRPr="00B75B3C">
        <w:rPr>
          <w:rFonts w:ascii="Arial" w:hAnsi="Arial" w:cs="Arial"/>
          <w:sz w:val="20"/>
          <w:szCs w:val="20"/>
          <w:lang w:val="en-GB"/>
        </w:rPr>
        <w:t xml:space="preserve"> </w:t>
      </w:r>
      <w:r w:rsidR="006469D6" w:rsidRPr="00B75B3C">
        <w:rPr>
          <w:rFonts w:ascii="Arial" w:hAnsi="Arial" w:cs="Arial"/>
          <w:sz w:val="20"/>
          <w:szCs w:val="20"/>
          <w:lang w:val="en-GB"/>
        </w:rPr>
        <w:t>performance s</w:t>
      </w:r>
      <w:r w:rsidR="00F86B3F" w:rsidRPr="00B75B3C">
        <w:rPr>
          <w:rFonts w:ascii="Arial" w:hAnsi="Arial" w:cs="Arial"/>
          <w:sz w:val="20"/>
          <w:szCs w:val="20"/>
          <w:lang w:val="en-GB"/>
        </w:rPr>
        <w:t xml:space="preserve">tandards </w:t>
      </w:r>
      <w:r w:rsidR="006469D6" w:rsidRPr="00B75B3C">
        <w:rPr>
          <w:rFonts w:ascii="Arial" w:hAnsi="Arial" w:cs="Arial"/>
          <w:sz w:val="20"/>
          <w:szCs w:val="20"/>
          <w:lang w:val="en-GB"/>
        </w:rPr>
        <w:t>contained i</w:t>
      </w:r>
      <w:r w:rsidR="00B727D8" w:rsidRPr="00B75B3C">
        <w:rPr>
          <w:rFonts w:ascii="Arial" w:hAnsi="Arial" w:cs="Arial"/>
          <w:sz w:val="20"/>
          <w:szCs w:val="20"/>
          <w:lang w:val="en-GB"/>
        </w:rPr>
        <w:t xml:space="preserve">n the Performance Matrix below. </w:t>
      </w:r>
      <w:r w:rsidR="00C37590" w:rsidRPr="00B75B3C">
        <w:rPr>
          <w:rFonts w:ascii="Arial" w:hAnsi="Arial" w:cs="Arial"/>
          <w:sz w:val="20"/>
          <w:szCs w:val="20"/>
          <w:lang w:val="en-GB"/>
        </w:rPr>
        <w:t>These standards apply to</w:t>
      </w:r>
      <w:r w:rsidR="001346E4" w:rsidRPr="00B75B3C">
        <w:rPr>
          <w:rFonts w:ascii="Arial" w:hAnsi="Arial" w:cs="Arial"/>
          <w:sz w:val="20"/>
          <w:szCs w:val="20"/>
          <w:lang w:val="en-GB"/>
        </w:rPr>
        <w:t xml:space="preserve"> selection </w:t>
      </w:r>
      <w:r w:rsidR="00C37590" w:rsidRPr="00B75B3C">
        <w:rPr>
          <w:rFonts w:ascii="Arial" w:hAnsi="Arial" w:cs="Arial"/>
          <w:sz w:val="20"/>
          <w:szCs w:val="20"/>
          <w:lang w:val="en-GB"/>
        </w:rPr>
        <w:t>of new athletes</w:t>
      </w:r>
      <w:r w:rsidR="006A066A" w:rsidRPr="00B75B3C">
        <w:rPr>
          <w:rFonts w:ascii="Arial" w:hAnsi="Arial" w:cs="Arial"/>
          <w:sz w:val="20"/>
          <w:szCs w:val="20"/>
          <w:lang w:val="en-GB"/>
        </w:rPr>
        <w:t>,</w:t>
      </w:r>
      <w:r w:rsidR="00C37590" w:rsidRPr="00B75B3C">
        <w:rPr>
          <w:rFonts w:ascii="Arial" w:hAnsi="Arial" w:cs="Arial"/>
          <w:sz w:val="20"/>
          <w:szCs w:val="20"/>
          <w:lang w:val="en-GB"/>
        </w:rPr>
        <w:t xml:space="preserve"> </w:t>
      </w:r>
      <w:r w:rsidR="00CF55E0" w:rsidRPr="00B75B3C">
        <w:rPr>
          <w:rFonts w:ascii="Arial" w:hAnsi="Arial" w:cs="Arial"/>
          <w:sz w:val="20"/>
          <w:szCs w:val="20"/>
          <w:lang w:val="en-GB"/>
        </w:rPr>
        <w:t xml:space="preserve">and </w:t>
      </w:r>
      <w:r w:rsidR="006A066A" w:rsidRPr="00B75B3C">
        <w:rPr>
          <w:rFonts w:ascii="Arial" w:hAnsi="Arial" w:cs="Arial"/>
          <w:sz w:val="20"/>
          <w:szCs w:val="20"/>
          <w:lang w:val="en-GB"/>
        </w:rPr>
        <w:t xml:space="preserve">retention of existing athletes, </w:t>
      </w:r>
      <w:r w:rsidR="00C37590" w:rsidRPr="00B75B3C">
        <w:rPr>
          <w:rFonts w:ascii="Arial" w:hAnsi="Arial" w:cs="Arial"/>
          <w:sz w:val="20"/>
          <w:szCs w:val="20"/>
          <w:lang w:val="en-GB"/>
        </w:rPr>
        <w:t>at</w:t>
      </w:r>
      <w:r w:rsidR="001346E4" w:rsidRPr="00B75B3C">
        <w:rPr>
          <w:rFonts w:ascii="Arial" w:hAnsi="Arial" w:cs="Arial"/>
          <w:sz w:val="20"/>
          <w:szCs w:val="20"/>
          <w:lang w:val="en-GB"/>
        </w:rPr>
        <w:t xml:space="preserve"> the </w:t>
      </w:r>
      <w:r w:rsidR="00C37590" w:rsidRPr="00B75B3C">
        <w:rPr>
          <w:rFonts w:ascii="Arial" w:hAnsi="Arial" w:cs="Arial"/>
          <w:sz w:val="20"/>
          <w:szCs w:val="20"/>
          <w:lang w:val="en-GB"/>
        </w:rPr>
        <w:t>various</w:t>
      </w:r>
      <w:r w:rsidR="00425566">
        <w:rPr>
          <w:rFonts w:ascii="Arial" w:hAnsi="Arial" w:cs="Arial"/>
          <w:sz w:val="20"/>
          <w:szCs w:val="20"/>
          <w:lang w:val="en-GB"/>
        </w:rPr>
        <w:t xml:space="preserve"> levels of the Programme</w:t>
      </w:r>
      <w:r w:rsidR="001346E4" w:rsidRPr="00B75B3C">
        <w:rPr>
          <w:rFonts w:ascii="Arial" w:hAnsi="Arial" w:cs="Arial"/>
          <w:sz w:val="20"/>
          <w:szCs w:val="20"/>
          <w:lang w:val="en-GB"/>
        </w:rPr>
        <w:t xml:space="preserve"> for the </w:t>
      </w:r>
      <w:r w:rsidR="004269E2">
        <w:rPr>
          <w:rFonts w:ascii="Arial" w:hAnsi="Arial" w:cs="Arial"/>
          <w:sz w:val="20"/>
          <w:szCs w:val="20"/>
          <w:lang w:val="en-GB"/>
        </w:rPr>
        <w:t>2015/16</w:t>
      </w:r>
      <w:r w:rsidR="00505BDF" w:rsidRPr="00B75B3C">
        <w:rPr>
          <w:rFonts w:ascii="Arial" w:hAnsi="Arial" w:cs="Arial"/>
          <w:sz w:val="20"/>
          <w:szCs w:val="20"/>
          <w:lang w:val="en-GB"/>
        </w:rPr>
        <w:t xml:space="preserve"> year</w:t>
      </w:r>
      <w:r w:rsidR="00C37590" w:rsidRPr="00B75B3C">
        <w:rPr>
          <w:rFonts w:ascii="Arial" w:hAnsi="Arial" w:cs="Arial"/>
          <w:sz w:val="20"/>
          <w:szCs w:val="20"/>
          <w:lang w:val="en-GB"/>
        </w:rPr>
        <w:t>.</w:t>
      </w:r>
      <w:r w:rsidR="00D46D19" w:rsidRPr="00B75B3C">
        <w:rPr>
          <w:rFonts w:ascii="Arial" w:hAnsi="Arial" w:cs="Arial"/>
          <w:sz w:val="20"/>
          <w:szCs w:val="20"/>
          <w:lang w:val="en-GB"/>
        </w:rPr>
        <w:t xml:space="preserve"> </w:t>
      </w:r>
      <w:r w:rsidR="00CA4A2D">
        <w:rPr>
          <w:rFonts w:ascii="Arial" w:hAnsi="Arial" w:cs="Arial"/>
          <w:sz w:val="20"/>
          <w:szCs w:val="20"/>
          <w:lang w:val="en-GB"/>
        </w:rPr>
        <w:t>Please note that meeting the stated criteria does not mean automatically that an APA award will be made. This is especially relevant in the situation where more curlers than places available exist</w:t>
      </w:r>
    </w:p>
    <w:p w14:paraId="7734C337" w14:textId="77777777" w:rsidR="002D3AA2" w:rsidRPr="00B75B3C" w:rsidRDefault="002D3AA2" w:rsidP="006469D6">
      <w:pPr>
        <w:widowControl w:val="0"/>
        <w:autoSpaceDE w:val="0"/>
        <w:autoSpaceDN w:val="0"/>
        <w:adjustRightInd w:val="0"/>
        <w:rPr>
          <w:rFonts w:ascii="Arial" w:hAnsi="Arial" w:cs="Arial"/>
          <w:b/>
          <w:sz w:val="20"/>
          <w:szCs w:val="20"/>
          <w:lang w:val="en-GB"/>
        </w:rPr>
      </w:pPr>
    </w:p>
    <w:p w14:paraId="7734C338" w14:textId="26CF099C" w:rsidR="002310FE" w:rsidRPr="00B75B3C" w:rsidRDefault="001346E4" w:rsidP="006469D6">
      <w:pPr>
        <w:widowControl w:val="0"/>
        <w:autoSpaceDE w:val="0"/>
        <w:autoSpaceDN w:val="0"/>
        <w:adjustRightInd w:val="0"/>
        <w:rPr>
          <w:rFonts w:ascii="Arial" w:hAnsi="Arial" w:cs="Arial"/>
          <w:b/>
          <w:sz w:val="20"/>
          <w:szCs w:val="20"/>
          <w:lang w:val="en-GB"/>
        </w:rPr>
      </w:pPr>
      <w:r w:rsidRPr="00B75B3C">
        <w:rPr>
          <w:rFonts w:ascii="Arial" w:hAnsi="Arial" w:cs="Arial"/>
          <w:b/>
          <w:sz w:val="20"/>
          <w:szCs w:val="20"/>
          <w:lang w:val="en-GB"/>
        </w:rPr>
        <w:t>Performance</w:t>
      </w:r>
      <w:r w:rsidR="002310FE" w:rsidRPr="00B75B3C">
        <w:rPr>
          <w:rFonts w:ascii="Arial" w:hAnsi="Arial" w:cs="Arial"/>
          <w:b/>
          <w:sz w:val="20"/>
          <w:szCs w:val="20"/>
          <w:lang w:val="en-GB"/>
        </w:rPr>
        <w:t xml:space="preserve"> </w:t>
      </w:r>
      <w:r w:rsidR="006469D6" w:rsidRPr="00B75B3C">
        <w:rPr>
          <w:rFonts w:ascii="Arial" w:hAnsi="Arial" w:cs="Arial"/>
          <w:b/>
          <w:sz w:val="20"/>
          <w:szCs w:val="20"/>
          <w:lang w:val="en-GB"/>
        </w:rPr>
        <w:t>Matrix</w:t>
      </w:r>
      <w:r w:rsidR="00BB3C43" w:rsidRPr="00B75B3C">
        <w:rPr>
          <w:rFonts w:ascii="Arial" w:hAnsi="Arial" w:cs="Arial"/>
          <w:b/>
          <w:sz w:val="20"/>
          <w:szCs w:val="20"/>
          <w:lang w:val="en-GB"/>
        </w:rPr>
        <w:t xml:space="preserve"> for </w:t>
      </w:r>
      <w:r w:rsidR="00990EA2">
        <w:rPr>
          <w:rFonts w:ascii="Arial" w:hAnsi="Arial" w:cs="Arial"/>
          <w:b/>
          <w:sz w:val="20"/>
          <w:szCs w:val="20"/>
          <w:lang w:val="en-GB"/>
        </w:rPr>
        <w:t xml:space="preserve">Olympic </w:t>
      </w:r>
      <w:r w:rsidR="00425566">
        <w:rPr>
          <w:rFonts w:ascii="Arial" w:hAnsi="Arial" w:cs="Arial"/>
          <w:b/>
          <w:sz w:val="20"/>
          <w:szCs w:val="20"/>
          <w:lang w:val="en-GB"/>
        </w:rPr>
        <w:t>Programme</w:t>
      </w:r>
      <w:r w:rsidR="00BB3C43" w:rsidRPr="00B75B3C">
        <w:rPr>
          <w:rFonts w:ascii="Arial" w:hAnsi="Arial" w:cs="Arial"/>
          <w:b/>
          <w:sz w:val="20"/>
          <w:szCs w:val="20"/>
          <w:lang w:val="en-GB"/>
        </w:rPr>
        <w:t xml:space="preserve"> </w:t>
      </w:r>
      <w:r w:rsidR="00F34433">
        <w:rPr>
          <w:rFonts w:ascii="Arial" w:hAnsi="Arial" w:cs="Arial"/>
          <w:b/>
          <w:sz w:val="20"/>
          <w:szCs w:val="20"/>
          <w:lang w:val="en-GB"/>
        </w:rPr>
        <w:t xml:space="preserve">(Men/ Women) </w:t>
      </w:r>
      <w:r w:rsidR="004269E2">
        <w:rPr>
          <w:rFonts w:ascii="Arial" w:hAnsi="Arial" w:cs="Arial"/>
          <w:b/>
          <w:sz w:val="20"/>
          <w:szCs w:val="20"/>
          <w:lang w:val="en-GB"/>
        </w:rPr>
        <w:t>Year 2015/16</w:t>
      </w:r>
    </w:p>
    <w:tbl>
      <w:tblPr>
        <w:tblW w:w="8080" w:type="dxa"/>
        <w:tblInd w:w="108"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ayout w:type="fixed"/>
        <w:tblLook w:val="0000" w:firstRow="0" w:lastRow="0" w:firstColumn="0" w:lastColumn="0" w:noHBand="0" w:noVBand="0"/>
      </w:tblPr>
      <w:tblGrid>
        <w:gridCol w:w="1134"/>
        <w:gridCol w:w="1134"/>
        <w:gridCol w:w="5812"/>
      </w:tblGrid>
      <w:tr w:rsidR="002310FE" w:rsidRPr="00B75B3C" w14:paraId="7734C33B" w14:textId="77777777">
        <w:trPr>
          <w:trHeight w:val="179"/>
        </w:trPr>
        <w:tc>
          <w:tcPr>
            <w:tcW w:w="2268" w:type="dxa"/>
            <w:gridSpan w:val="2"/>
            <w:shd w:val="clear" w:color="auto" w:fill="B8CCE4" w:themeFill="accent1" w:themeFillTint="66"/>
          </w:tcPr>
          <w:p w14:paraId="7734C339" w14:textId="77777777" w:rsidR="002310FE" w:rsidRPr="00B75B3C" w:rsidRDefault="002310FE" w:rsidP="007B0BCC">
            <w:pPr>
              <w:widowControl w:val="0"/>
              <w:autoSpaceDE w:val="0"/>
              <w:autoSpaceDN w:val="0"/>
              <w:adjustRightInd w:val="0"/>
              <w:rPr>
                <w:rFonts w:ascii="Arial" w:hAnsi="Arial" w:cs="Arial"/>
                <w:b/>
                <w:sz w:val="20"/>
                <w:szCs w:val="20"/>
              </w:rPr>
            </w:pPr>
            <w:proofErr w:type="spellStart"/>
            <w:r w:rsidRPr="00B75B3C">
              <w:rPr>
                <w:rFonts w:ascii="Arial" w:hAnsi="Arial" w:cs="Arial"/>
                <w:b/>
                <w:sz w:val="20"/>
                <w:szCs w:val="20"/>
              </w:rPr>
              <w:t>Programme</w:t>
            </w:r>
            <w:proofErr w:type="spellEnd"/>
            <w:r w:rsidRPr="00B75B3C">
              <w:rPr>
                <w:rFonts w:ascii="Arial" w:hAnsi="Arial" w:cs="Arial"/>
                <w:b/>
                <w:sz w:val="20"/>
                <w:szCs w:val="20"/>
              </w:rPr>
              <w:t xml:space="preserve"> Level</w:t>
            </w:r>
          </w:p>
        </w:tc>
        <w:tc>
          <w:tcPr>
            <w:tcW w:w="5812" w:type="dxa"/>
            <w:shd w:val="clear" w:color="auto" w:fill="B8CCE4" w:themeFill="accent1" w:themeFillTint="66"/>
          </w:tcPr>
          <w:p w14:paraId="7734C33A" w14:textId="77777777" w:rsidR="002310FE" w:rsidRPr="00B75B3C" w:rsidRDefault="006469D6" w:rsidP="007B0BCC">
            <w:pPr>
              <w:widowControl w:val="0"/>
              <w:autoSpaceDE w:val="0"/>
              <w:autoSpaceDN w:val="0"/>
              <w:adjustRightInd w:val="0"/>
              <w:jc w:val="center"/>
              <w:rPr>
                <w:rFonts w:ascii="Arial" w:hAnsi="Arial" w:cs="Arial"/>
                <w:b/>
                <w:sz w:val="20"/>
                <w:szCs w:val="20"/>
              </w:rPr>
            </w:pPr>
            <w:r w:rsidRPr="00B75B3C">
              <w:rPr>
                <w:rFonts w:ascii="Arial" w:hAnsi="Arial" w:cs="Arial"/>
                <w:b/>
                <w:sz w:val="20"/>
                <w:szCs w:val="20"/>
              </w:rPr>
              <w:t>Performance Standard</w:t>
            </w:r>
          </w:p>
        </w:tc>
      </w:tr>
      <w:tr w:rsidR="00C37590" w:rsidRPr="00B75B3C" w14:paraId="7734C359" w14:textId="77777777" w:rsidTr="00E912A3">
        <w:trPr>
          <w:trHeight w:val="1354"/>
        </w:trPr>
        <w:tc>
          <w:tcPr>
            <w:tcW w:w="1134" w:type="dxa"/>
            <w:vMerge w:val="restart"/>
            <w:tcBorders>
              <w:right w:val="single" w:sz="8" w:space="0" w:color="1F497D" w:themeColor="text2"/>
            </w:tcBorders>
            <w:shd w:val="clear" w:color="auto" w:fill="B8CCE4" w:themeFill="accent1" w:themeFillTint="66"/>
          </w:tcPr>
          <w:p w14:paraId="7734C33C" w14:textId="77777777" w:rsidR="00C37590" w:rsidRPr="00B75B3C" w:rsidRDefault="00C37590" w:rsidP="00FC57DA">
            <w:pPr>
              <w:widowControl w:val="0"/>
              <w:autoSpaceDE w:val="0"/>
              <w:autoSpaceDN w:val="0"/>
              <w:adjustRightInd w:val="0"/>
              <w:rPr>
                <w:rFonts w:ascii="Arial" w:hAnsi="Arial" w:cs="Arial"/>
                <w:sz w:val="20"/>
                <w:szCs w:val="20"/>
              </w:rPr>
            </w:pPr>
          </w:p>
          <w:p w14:paraId="7734C33D" w14:textId="77777777" w:rsidR="00C37590" w:rsidRPr="00B75B3C" w:rsidRDefault="00C37590" w:rsidP="00FC57DA">
            <w:pPr>
              <w:widowControl w:val="0"/>
              <w:autoSpaceDE w:val="0"/>
              <w:autoSpaceDN w:val="0"/>
              <w:adjustRightInd w:val="0"/>
              <w:rPr>
                <w:rFonts w:ascii="Arial" w:hAnsi="Arial" w:cs="Arial"/>
                <w:sz w:val="20"/>
                <w:szCs w:val="20"/>
              </w:rPr>
            </w:pPr>
          </w:p>
          <w:p w14:paraId="7734C33E" w14:textId="77777777" w:rsidR="00C37590" w:rsidRPr="00B75B3C" w:rsidRDefault="00C37590" w:rsidP="00FC57DA">
            <w:pPr>
              <w:widowControl w:val="0"/>
              <w:autoSpaceDE w:val="0"/>
              <w:autoSpaceDN w:val="0"/>
              <w:adjustRightInd w:val="0"/>
              <w:rPr>
                <w:rFonts w:ascii="Arial" w:hAnsi="Arial" w:cs="Arial"/>
                <w:sz w:val="20"/>
                <w:szCs w:val="20"/>
              </w:rPr>
            </w:pPr>
          </w:p>
          <w:p w14:paraId="7734C33F" w14:textId="77777777" w:rsidR="00C37590" w:rsidRPr="00B75B3C" w:rsidRDefault="00C37590" w:rsidP="00FC57DA">
            <w:pPr>
              <w:widowControl w:val="0"/>
              <w:autoSpaceDE w:val="0"/>
              <w:autoSpaceDN w:val="0"/>
              <w:adjustRightInd w:val="0"/>
              <w:rPr>
                <w:rFonts w:ascii="Arial" w:hAnsi="Arial" w:cs="Arial"/>
                <w:sz w:val="20"/>
                <w:szCs w:val="20"/>
              </w:rPr>
            </w:pPr>
          </w:p>
          <w:p w14:paraId="7734C340" w14:textId="77777777" w:rsidR="00C37590" w:rsidRPr="00B75B3C" w:rsidRDefault="00C37590" w:rsidP="00FC57DA">
            <w:pPr>
              <w:widowControl w:val="0"/>
              <w:autoSpaceDE w:val="0"/>
              <w:autoSpaceDN w:val="0"/>
              <w:adjustRightInd w:val="0"/>
              <w:rPr>
                <w:rFonts w:ascii="Arial" w:hAnsi="Arial" w:cs="Arial"/>
                <w:sz w:val="20"/>
                <w:szCs w:val="20"/>
              </w:rPr>
            </w:pPr>
          </w:p>
          <w:p w14:paraId="7734C341" w14:textId="77777777" w:rsidR="00C37590" w:rsidRPr="00B75B3C" w:rsidRDefault="00C37590" w:rsidP="00FC57DA">
            <w:pPr>
              <w:widowControl w:val="0"/>
              <w:autoSpaceDE w:val="0"/>
              <w:autoSpaceDN w:val="0"/>
              <w:adjustRightInd w:val="0"/>
              <w:rPr>
                <w:rFonts w:ascii="Arial" w:hAnsi="Arial" w:cs="Arial"/>
                <w:sz w:val="20"/>
                <w:szCs w:val="20"/>
              </w:rPr>
            </w:pPr>
          </w:p>
          <w:p w14:paraId="7734C342" w14:textId="77777777" w:rsidR="00C37590" w:rsidRPr="00B75B3C" w:rsidRDefault="00C37590" w:rsidP="00FC57DA">
            <w:pPr>
              <w:widowControl w:val="0"/>
              <w:autoSpaceDE w:val="0"/>
              <w:autoSpaceDN w:val="0"/>
              <w:adjustRightInd w:val="0"/>
              <w:rPr>
                <w:rFonts w:ascii="Arial" w:hAnsi="Arial" w:cs="Arial"/>
                <w:sz w:val="20"/>
                <w:szCs w:val="20"/>
              </w:rPr>
            </w:pPr>
          </w:p>
          <w:p w14:paraId="7734C343" w14:textId="77777777" w:rsidR="00C37590" w:rsidRPr="00B75B3C" w:rsidRDefault="00C37590" w:rsidP="00FC57DA">
            <w:pPr>
              <w:widowControl w:val="0"/>
              <w:autoSpaceDE w:val="0"/>
              <w:autoSpaceDN w:val="0"/>
              <w:adjustRightInd w:val="0"/>
              <w:rPr>
                <w:rFonts w:ascii="Arial" w:hAnsi="Arial" w:cs="Arial"/>
                <w:sz w:val="20"/>
                <w:szCs w:val="20"/>
              </w:rPr>
            </w:pPr>
          </w:p>
          <w:p w14:paraId="7734C344" w14:textId="77777777" w:rsidR="00C37590" w:rsidRPr="00B75B3C" w:rsidRDefault="00C37590" w:rsidP="00FC57DA">
            <w:pPr>
              <w:widowControl w:val="0"/>
              <w:autoSpaceDE w:val="0"/>
              <w:autoSpaceDN w:val="0"/>
              <w:adjustRightInd w:val="0"/>
              <w:rPr>
                <w:rFonts w:ascii="Arial" w:hAnsi="Arial" w:cs="Arial"/>
                <w:sz w:val="20"/>
                <w:szCs w:val="20"/>
              </w:rPr>
            </w:pPr>
          </w:p>
          <w:p w14:paraId="7734C345" w14:textId="77777777" w:rsidR="00C37590" w:rsidRPr="00B75B3C" w:rsidRDefault="00C37590" w:rsidP="00FC57DA">
            <w:pPr>
              <w:widowControl w:val="0"/>
              <w:autoSpaceDE w:val="0"/>
              <w:autoSpaceDN w:val="0"/>
              <w:adjustRightInd w:val="0"/>
              <w:rPr>
                <w:rFonts w:ascii="Arial" w:hAnsi="Arial" w:cs="Arial"/>
                <w:sz w:val="20"/>
                <w:szCs w:val="20"/>
              </w:rPr>
            </w:pPr>
          </w:p>
          <w:p w14:paraId="7734C346" w14:textId="77777777" w:rsidR="00C37590" w:rsidRPr="00B75B3C" w:rsidRDefault="00C37590" w:rsidP="00FC57DA">
            <w:pPr>
              <w:widowControl w:val="0"/>
              <w:autoSpaceDE w:val="0"/>
              <w:autoSpaceDN w:val="0"/>
              <w:adjustRightInd w:val="0"/>
              <w:rPr>
                <w:rFonts w:ascii="Arial" w:hAnsi="Arial" w:cs="Arial"/>
                <w:b/>
                <w:sz w:val="20"/>
                <w:szCs w:val="20"/>
              </w:rPr>
            </w:pPr>
            <w:r w:rsidRPr="00B75B3C">
              <w:rPr>
                <w:rFonts w:ascii="Arial" w:hAnsi="Arial" w:cs="Arial"/>
                <w:b/>
                <w:sz w:val="20"/>
                <w:szCs w:val="20"/>
              </w:rPr>
              <w:t>Podium</w:t>
            </w:r>
          </w:p>
          <w:p w14:paraId="7734C347" w14:textId="77777777" w:rsidR="00C37590" w:rsidRPr="00B75B3C" w:rsidRDefault="00C37590" w:rsidP="00FC57DA">
            <w:pPr>
              <w:widowControl w:val="0"/>
              <w:autoSpaceDE w:val="0"/>
              <w:autoSpaceDN w:val="0"/>
              <w:adjustRightInd w:val="0"/>
              <w:rPr>
                <w:rFonts w:ascii="Arial" w:hAnsi="Arial" w:cs="Arial"/>
                <w:sz w:val="20"/>
                <w:szCs w:val="20"/>
              </w:rPr>
            </w:pPr>
          </w:p>
          <w:p w14:paraId="7734C348" w14:textId="77777777" w:rsidR="00C37590" w:rsidRPr="00B75B3C" w:rsidRDefault="00C37590" w:rsidP="00FC57DA">
            <w:pPr>
              <w:widowControl w:val="0"/>
              <w:autoSpaceDE w:val="0"/>
              <w:autoSpaceDN w:val="0"/>
              <w:adjustRightInd w:val="0"/>
              <w:rPr>
                <w:rFonts w:ascii="Arial" w:hAnsi="Arial" w:cs="Arial"/>
                <w:sz w:val="20"/>
                <w:szCs w:val="20"/>
              </w:rPr>
            </w:pPr>
          </w:p>
          <w:p w14:paraId="7734C349" w14:textId="77777777" w:rsidR="00C37590" w:rsidRPr="00B75B3C" w:rsidRDefault="00C37590" w:rsidP="00FC57DA">
            <w:pPr>
              <w:widowControl w:val="0"/>
              <w:autoSpaceDE w:val="0"/>
              <w:autoSpaceDN w:val="0"/>
              <w:adjustRightInd w:val="0"/>
              <w:rPr>
                <w:rFonts w:ascii="Arial" w:hAnsi="Arial" w:cs="Arial"/>
                <w:sz w:val="20"/>
                <w:szCs w:val="20"/>
              </w:rPr>
            </w:pPr>
          </w:p>
          <w:p w14:paraId="7734C34A" w14:textId="77777777" w:rsidR="00C37590" w:rsidRPr="00B75B3C" w:rsidRDefault="00C37590" w:rsidP="00FC57DA">
            <w:pPr>
              <w:widowControl w:val="0"/>
              <w:autoSpaceDE w:val="0"/>
              <w:autoSpaceDN w:val="0"/>
              <w:adjustRightInd w:val="0"/>
              <w:rPr>
                <w:rFonts w:ascii="Arial" w:hAnsi="Arial" w:cs="Arial"/>
                <w:sz w:val="20"/>
                <w:szCs w:val="20"/>
              </w:rPr>
            </w:pPr>
          </w:p>
          <w:p w14:paraId="7734C34B" w14:textId="77777777" w:rsidR="00C37590" w:rsidRPr="00B75B3C" w:rsidRDefault="00C37590" w:rsidP="00FC57DA">
            <w:pPr>
              <w:widowControl w:val="0"/>
              <w:autoSpaceDE w:val="0"/>
              <w:autoSpaceDN w:val="0"/>
              <w:adjustRightInd w:val="0"/>
              <w:rPr>
                <w:rFonts w:ascii="Arial" w:hAnsi="Arial" w:cs="Arial"/>
                <w:b/>
                <w:sz w:val="20"/>
                <w:szCs w:val="20"/>
              </w:rPr>
            </w:pPr>
          </w:p>
          <w:p w14:paraId="7734C34C" w14:textId="77777777" w:rsidR="00C37590" w:rsidRPr="00B75B3C" w:rsidRDefault="00C37590" w:rsidP="00FC57DA">
            <w:pPr>
              <w:widowControl w:val="0"/>
              <w:autoSpaceDE w:val="0"/>
              <w:autoSpaceDN w:val="0"/>
              <w:adjustRightInd w:val="0"/>
              <w:rPr>
                <w:rFonts w:ascii="Arial" w:hAnsi="Arial" w:cs="Arial"/>
                <w:sz w:val="20"/>
                <w:szCs w:val="20"/>
              </w:rPr>
            </w:pPr>
          </w:p>
        </w:tc>
        <w:tc>
          <w:tcPr>
            <w:tcW w:w="1134" w:type="dxa"/>
            <w:tcBorders>
              <w:left w:val="single" w:sz="8" w:space="0" w:color="1F497D" w:themeColor="text2"/>
              <w:bottom w:val="single" w:sz="8" w:space="0" w:color="1F497D" w:themeColor="text2"/>
            </w:tcBorders>
          </w:tcPr>
          <w:p w14:paraId="7734C34D" w14:textId="77777777" w:rsidR="00C37590" w:rsidRPr="00B75B3C" w:rsidRDefault="00C37590">
            <w:pPr>
              <w:rPr>
                <w:rFonts w:ascii="Arial" w:hAnsi="Arial" w:cs="Arial"/>
                <w:sz w:val="20"/>
                <w:szCs w:val="20"/>
              </w:rPr>
            </w:pPr>
          </w:p>
          <w:p w14:paraId="7734C34E" w14:textId="77777777" w:rsidR="00C37590" w:rsidRPr="00B75B3C" w:rsidRDefault="00C37590">
            <w:pPr>
              <w:rPr>
                <w:rFonts w:ascii="Arial" w:hAnsi="Arial" w:cs="Arial"/>
                <w:sz w:val="20"/>
                <w:szCs w:val="20"/>
              </w:rPr>
            </w:pPr>
          </w:p>
          <w:p w14:paraId="7734C34F" w14:textId="77777777" w:rsidR="00C37590" w:rsidRPr="00B75B3C" w:rsidRDefault="00C37590" w:rsidP="00E912A3">
            <w:pPr>
              <w:jc w:val="center"/>
              <w:rPr>
                <w:rFonts w:ascii="Arial" w:hAnsi="Arial" w:cs="Arial"/>
                <w:b/>
                <w:sz w:val="20"/>
                <w:szCs w:val="20"/>
              </w:rPr>
            </w:pPr>
            <w:r w:rsidRPr="00B75B3C">
              <w:rPr>
                <w:rFonts w:ascii="Arial" w:hAnsi="Arial" w:cs="Arial"/>
                <w:b/>
                <w:sz w:val="20"/>
                <w:szCs w:val="20"/>
              </w:rPr>
              <w:t>A</w:t>
            </w:r>
          </w:p>
          <w:p w14:paraId="7734C350" w14:textId="77777777" w:rsidR="00C37590" w:rsidRPr="00B75B3C" w:rsidRDefault="00C37590">
            <w:pPr>
              <w:rPr>
                <w:rFonts w:ascii="Arial" w:hAnsi="Arial" w:cs="Arial"/>
                <w:sz w:val="20"/>
                <w:szCs w:val="20"/>
              </w:rPr>
            </w:pPr>
          </w:p>
          <w:p w14:paraId="7734C351" w14:textId="77777777" w:rsidR="00C37590" w:rsidRPr="00B75B3C" w:rsidRDefault="00C37590" w:rsidP="00FC57DA">
            <w:pPr>
              <w:rPr>
                <w:rFonts w:ascii="Arial" w:hAnsi="Arial" w:cs="Arial"/>
                <w:b/>
                <w:sz w:val="20"/>
                <w:szCs w:val="20"/>
              </w:rPr>
            </w:pPr>
          </w:p>
          <w:p w14:paraId="7734C352" w14:textId="77777777" w:rsidR="00C37590" w:rsidRPr="00B75B3C" w:rsidRDefault="00C37590" w:rsidP="007B0BCC">
            <w:pPr>
              <w:jc w:val="center"/>
              <w:rPr>
                <w:rFonts w:ascii="Arial" w:hAnsi="Arial" w:cs="Arial"/>
                <w:sz w:val="20"/>
                <w:szCs w:val="20"/>
              </w:rPr>
            </w:pPr>
          </w:p>
        </w:tc>
        <w:tc>
          <w:tcPr>
            <w:tcW w:w="5812" w:type="dxa"/>
            <w:tcBorders>
              <w:bottom w:val="single" w:sz="8" w:space="0" w:color="1F497D" w:themeColor="text2"/>
            </w:tcBorders>
          </w:tcPr>
          <w:p w14:paraId="7734C353" w14:textId="7492C7B6" w:rsidR="00F34433" w:rsidRPr="00F34433" w:rsidRDefault="00F34433" w:rsidP="00F34433">
            <w:pPr>
              <w:rPr>
                <w:rFonts w:ascii="Arial" w:hAnsi="Arial" w:cs="Arial"/>
                <w:sz w:val="18"/>
                <w:szCs w:val="18"/>
              </w:rPr>
            </w:pPr>
            <w:r w:rsidRPr="0015397E">
              <w:rPr>
                <w:rFonts w:ascii="Arial" w:hAnsi="Arial" w:cs="Arial"/>
                <w:sz w:val="18"/>
                <w:szCs w:val="18"/>
              </w:rPr>
              <w:t>2014 Sochi Olympic Games medalist</w:t>
            </w:r>
          </w:p>
          <w:p w14:paraId="7734C354" w14:textId="211611CB" w:rsidR="00F34433" w:rsidRPr="00F34433" w:rsidRDefault="00521A56" w:rsidP="00F34433">
            <w:pPr>
              <w:rPr>
                <w:rFonts w:ascii="Arial" w:hAnsi="Arial" w:cs="Arial"/>
                <w:sz w:val="18"/>
                <w:szCs w:val="18"/>
              </w:rPr>
            </w:pPr>
            <w:r>
              <w:rPr>
                <w:rFonts w:ascii="Arial" w:hAnsi="Arial" w:cs="Arial"/>
                <w:sz w:val="18"/>
                <w:szCs w:val="18"/>
              </w:rPr>
              <w:t>2015</w:t>
            </w:r>
            <w:r w:rsidR="00F34433" w:rsidRPr="00F34433">
              <w:rPr>
                <w:rFonts w:ascii="Arial" w:hAnsi="Arial" w:cs="Arial"/>
                <w:sz w:val="18"/>
                <w:szCs w:val="18"/>
              </w:rPr>
              <w:t xml:space="preserve"> Men/ Women World Championships Gold Medalist</w:t>
            </w:r>
          </w:p>
          <w:p w14:paraId="7734C355" w14:textId="77777777" w:rsidR="00667FB9" w:rsidRDefault="00667FB9">
            <w:pPr>
              <w:rPr>
                <w:rFonts w:ascii="Arial" w:hAnsi="Arial" w:cs="Arial"/>
                <w:b/>
                <w:sz w:val="18"/>
                <w:szCs w:val="18"/>
              </w:rPr>
            </w:pPr>
          </w:p>
          <w:p w14:paraId="7734C356" w14:textId="77777777" w:rsidR="00C37590" w:rsidRPr="0015397E" w:rsidRDefault="00C37590">
            <w:pPr>
              <w:rPr>
                <w:rFonts w:ascii="Arial" w:hAnsi="Arial" w:cs="Arial"/>
                <w:b/>
                <w:sz w:val="18"/>
                <w:szCs w:val="18"/>
              </w:rPr>
            </w:pPr>
            <w:r w:rsidRPr="0015397E">
              <w:rPr>
                <w:rFonts w:ascii="Arial" w:hAnsi="Arial" w:cs="Arial"/>
                <w:b/>
                <w:sz w:val="18"/>
                <w:szCs w:val="18"/>
              </w:rPr>
              <w:t>AND</w:t>
            </w:r>
          </w:p>
          <w:p w14:paraId="7734C357" w14:textId="77777777" w:rsidR="00C37590" w:rsidRPr="0015397E" w:rsidRDefault="00C37590">
            <w:pPr>
              <w:rPr>
                <w:rFonts w:ascii="Arial" w:hAnsi="Arial" w:cs="Arial"/>
                <w:i/>
                <w:sz w:val="18"/>
                <w:szCs w:val="18"/>
              </w:rPr>
            </w:pPr>
            <w:r w:rsidRPr="0015397E">
              <w:rPr>
                <w:rFonts w:ascii="Arial" w:hAnsi="Arial" w:cs="Arial"/>
                <w:sz w:val="18"/>
                <w:szCs w:val="18"/>
              </w:rPr>
              <w:t>Shows clear potential and has processes in place to ma</w:t>
            </w:r>
            <w:r w:rsidR="00BB3C43" w:rsidRPr="0015397E">
              <w:rPr>
                <w:rFonts w:ascii="Arial" w:hAnsi="Arial" w:cs="Arial"/>
                <w:sz w:val="18"/>
                <w:szCs w:val="18"/>
              </w:rPr>
              <w:t>intain this position at the 2018 Winter</w:t>
            </w:r>
            <w:r w:rsidRPr="0015397E">
              <w:rPr>
                <w:rFonts w:ascii="Arial" w:hAnsi="Arial" w:cs="Arial"/>
                <w:sz w:val="18"/>
                <w:szCs w:val="18"/>
              </w:rPr>
              <w:t xml:space="preserve"> Olympic Games </w:t>
            </w:r>
          </w:p>
          <w:p w14:paraId="7734C358" w14:textId="77777777" w:rsidR="00C37590" w:rsidRPr="00B75B3C" w:rsidRDefault="00C37590" w:rsidP="00FC57DA">
            <w:pPr>
              <w:rPr>
                <w:rFonts w:ascii="Arial" w:hAnsi="Arial" w:cs="Arial"/>
                <w:b/>
                <w:sz w:val="20"/>
                <w:szCs w:val="20"/>
              </w:rPr>
            </w:pPr>
            <w:r w:rsidRPr="00B75B3C">
              <w:rPr>
                <w:rFonts w:ascii="Arial" w:hAnsi="Arial" w:cs="Arial"/>
                <w:sz w:val="20"/>
                <w:szCs w:val="20"/>
              </w:rPr>
              <w:t xml:space="preserve"> </w:t>
            </w:r>
          </w:p>
        </w:tc>
      </w:tr>
      <w:tr w:rsidR="00C37590" w:rsidRPr="00B75B3C" w14:paraId="7734C367" w14:textId="77777777" w:rsidTr="00E912A3">
        <w:trPr>
          <w:trHeight w:val="1437"/>
        </w:trPr>
        <w:tc>
          <w:tcPr>
            <w:tcW w:w="1134" w:type="dxa"/>
            <w:vMerge/>
            <w:tcBorders>
              <w:right w:val="single" w:sz="8" w:space="0" w:color="1F497D" w:themeColor="text2"/>
            </w:tcBorders>
            <w:shd w:val="clear" w:color="auto" w:fill="B8CCE4" w:themeFill="accent1" w:themeFillTint="66"/>
          </w:tcPr>
          <w:p w14:paraId="7734C35A" w14:textId="77777777" w:rsidR="00C37590" w:rsidRPr="00B75B3C" w:rsidRDefault="00C37590" w:rsidP="00FC57DA">
            <w:pPr>
              <w:widowControl w:val="0"/>
              <w:autoSpaceDE w:val="0"/>
              <w:autoSpaceDN w:val="0"/>
              <w:adjustRightInd w:val="0"/>
              <w:rPr>
                <w:rFonts w:ascii="Arial" w:hAnsi="Arial" w:cs="Arial"/>
                <w:sz w:val="20"/>
                <w:szCs w:val="20"/>
              </w:rPr>
            </w:pPr>
          </w:p>
        </w:tc>
        <w:tc>
          <w:tcPr>
            <w:tcW w:w="1134" w:type="dxa"/>
            <w:tcBorders>
              <w:top w:val="single" w:sz="8" w:space="0" w:color="1F497D" w:themeColor="text2"/>
              <w:left w:val="single" w:sz="8" w:space="0" w:color="1F497D" w:themeColor="text2"/>
              <w:bottom w:val="single" w:sz="8" w:space="0" w:color="1F497D" w:themeColor="text2"/>
            </w:tcBorders>
          </w:tcPr>
          <w:p w14:paraId="7734C35B" w14:textId="77777777" w:rsidR="00C37590" w:rsidRPr="00B75B3C" w:rsidRDefault="00C37590" w:rsidP="007B0BCC">
            <w:pPr>
              <w:jc w:val="center"/>
              <w:rPr>
                <w:rFonts w:ascii="Arial" w:hAnsi="Arial" w:cs="Arial"/>
                <w:b/>
                <w:sz w:val="20"/>
                <w:szCs w:val="20"/>
              </w:rPr>
            </w:pPr>
          </w:p>
          <w:p w14:paraId="7734C35C" w14:textId="77777777" w:rsidR="00C37590" w:rsidRPr="00B75B3C" w:rsidRDefault="00C37590" w:rsidP="007B0BCC">
            <w:pPr>
              <w:jc w:val="center"/>
              <w:rPr>
                <w:rFonts w:ascii="Arial" w:hAnsi="Arial" w:cs="Arial"/>
                <w:b/>
                <w:sz w:val="20"/>
                <w:szCs w:val="20"/>
              </w:rPr>
            </w:pPr>
          </w:p>
          <w:p w14:paraId="7734C35D" w14:textId="77777777" w:rsidR="00C37590" w:rsidRPr="00B75B3C" w:rsidRDefault="00C37590" w:rsidP="00C37590">
            <w:pPr>
              <w:rPr>
                <w:rFonts w:ascii="Arial" w:hAnsi="Arial" w:cs="Arial"/>
                <w:b/>
                <w:sz w:val="20"/>
                <w:szCs w:val="20"/>
              </w:rPr>
            </w:pPr>
          </w:p>
          <w:p w14:paraId="7734C35E" w14:textId="77777777" w:rsidR="00C37590" w:rsidRPr="00B75B3C" w:rsidRDefault="00C37590" w:rsidP="007B0BCC">
            <w:pPr>
              <w:jc w:val="center"/>
              <w:rPr>
                <w:rFonts w:ascii="Arial" w:hAnsi="Arial" w:cs="Arial"/>
                <w:b/>
                <w:sz w:val="20"/>
                <w:szCs w:val="20"/>
              </w:rPr>
            </w:pPr>
            <w:r w:rsidRPr="00B75B3C">
              <w:rPr>
                <w:rFonts w:ascii="Arial" w:hAnsi="Arial" w:cs="Arial"/>
                <w:b/>
                <w:sz w:val="20"/>
                <w:szCs w:val="20"/>
              </w:rPr>
              <w:t>B</w:t>
            </w:r>
          </w:p>
          <w:p w14:paraId="7734C35F" w14:textId="77777777" w:rsidR="00C37590" w:rsidRPr="00B75B3C" w:rsidRDefault="00C37590" w:rsidP="007B0BCC">
            <w:pPr>
              <w:jc w:val="center"/>
              <w:rPr>
                <w:rFonts w:ascii="Arial" w:hAnsi="Arial" w:cs="Arial"/>
                <w:sz w:val="20"/>
                <w:szCs w:val="20"/>
              </w:rPr>
            </w:pPr>
          </w:p>
          <w:p w14:paraId="7734C360" w14:textId="77777777" w:rsidR="00C37590" w:rsidRPr="00B75B3C" w:rsidRDefault="00C37590" w:rsidP="00C37590">
            <w:pPr>
              <w:rPr>
                <w:rFonts w:ascii="Arial" w:hAnsi="Arial" w:cs="Arial"/>
                <w:sz w:val="20"/>
                <w:szCs w:val="20"/>
              </w:rPr>
            </w:pPr>
          </w:p>
        </w:tc>
        <w:tc>
          <w:tcPr>
            <w:tcW w:w="5812" w:type="dxa"/>
            <w:tcBorders>
              <w:top w:val="single" w:sz="8" w:space="0" w:color="1F497D" w:themeColor="text2"/>
              <w:bottom w:val="single" w:sz="8" w:space="0" w:color="1F497D" w:themeColor="text2"/>
            </w:tcBorders>
          </w:tcPr>
          <w:p w14:paraId="7734C362" w14:textId="32699FD9" w:rsidR="00E912A3" w:rsidRPr="00E912A3" w:rsidRDefault="00521A56" w:rsidP="00E912A3">
            <w:pPr>
              <w:rPr>
                <w:rFonts w:ascii="Arial" w:hAnsi="Arial" w:cs="Arial"/>
                <w:sz w:val="18"/>
                <w:szCs w:val="18"/>
              </w:rPr>
            </w:pPr>
            <w:r>
              <w:rPr>
                <w:rFonts w:ascii="Arial" w:hAnsi="Arial" w:cs="Arial"/>
                <w:sz w:val="18"/>
                <w:szCs w:val="18"/>
              </w:rPr>
              <w:t>2015</w:t>
            </w:r>
            <w:r w:rsidR="00E912A3" w:rsidRPr="0015397E">
              <w:rPr>
                <w:rFonts w:ascii="Arial" w:hAnsi="Arial" w:cs="Arial"/>
                <w:sz w:val="18"/>
                <w:szCs w:val="18"/>
              </w:rPr>
              <w:t xml:space="preserve"> World Championship  Top 6 finish</w:t>
            </w:r>
            <w:r w:rsidR="00E912A3">
              <w:rPr>
                <w:rFonts w:ascii="Arial" w:hAnsi="Arial" w:cs="Arial"/>
                <w:color w:val="00B0F0"/>
                <w:sz w:val="18"/>
                <w:szCs w:val="18"/>
              </w:rPr>
              <w:t xml:space="preserve">; </w:t>
            </w:r>
          </w:p>
          <w:p w14:paraId="7734C363" w14:textId="77777777" w:rsidR="00667FB9" w:rsidRDefault="00667FB9">
            <w:pPr>
              <w:rPr>
                <w:rFonts w:ascii="Arial" w:hAnsi="Arial" w:cs="Arial"/>
                <w:b/>
                <w:sz w:val="18"/>
                <w:szCs w:val="18"/>
              </w:rPr>
            </w:pPr>
          </w:p>
          <w:p w14:paraId="7734C364" w14:textId="77777777" w:rsidR="00C37590" w:rsidRPr="0015397E" w:rsidRDefault="00C37590">
            <w:pPr>
              <w:rPr>
                <w:rFonts w:ascii="Arial" w:hAnsi="Arial" w:cs="Arial"/>
                <w:b/>
                <w:sz w:val="18"/>
                <w:szCs w:val="18"/>
              </w:rPr>
            </w:pPr>
            <w:r w:rsidRPr="0015397E">
              <w:rPr>
                <w:rFonts w:ascii="Arial" w:hAnsi="Arial" w:cs="Arial"/>
                <w:b/>
                <w:sz w:val="18"/>
                <w:szCs w:val="18"/>
              </w:rPr>
              <w:t>AND</w:t>
            </w:r>
          </w:p>
          <w:p w14:paraId="7734C365" w14:textId="77777777" w:rsidR="00C37590" w:rsidRPr="0015397E" w:rsidRDefault="00C37590">
            <w:pPr>
              <w:rPr>
                <w:rFonts w:ascii="Arial" w:hAnsi="Arial" w:cs="Arial"/>
                <w:b/>
                <w:sz w:val="18"/>
                <w:szCs w:val="18"/>
              </w:rPr>
            </w:pPr>
            <w:r w:rsidRPr="0015397E">
              <w:rPr>
                <w:rFonts w:ascii="Arial" w:hAnsi="Arial" w:cs="Arial"/>
                <w:sz w:val="18"/>
                <w:szCs w:val="18"/>
              </w:rPr>
              <w:t>Shows clear potential and has processes in place to improve in orde</w:t>
            </w:r>
            <w:r w:rsidR="00BB3C43" w:rsidRPr="0015397E">
              <w:rPr>
                <w:rFonts w:ascii="Arial" w:hAnsi="Arial" w:cs="Arial"/>
                <w:sz w:val="18"/>
                <w:szCs w:val="18"/>
              </w:rPr>
              <w:t>r to achieve a medal at the 2018 Winter</w:t>
            </w:r>
            <w:r w:rsidRPr="0015397E">
              <w:rPr>
                <w:rFonts w:ascii="Arial" w:hAnsi="Arial" w:cs="Arial"/>
                <w:sz w:val="18"/>
                <w:szCs w:val="18"/>
              </w:rPr>
              <w:t xml:space="preserve"> Olympic Games </w:t>
            </w:r>
          </w:p>
          <w:p w14:paraId="7734C366" w14:textId="77777777" w:rsidR="00C37590" w:rsidRPr="0015397E" w:rsidRDefault="00C37590" w:rsidP="007B0BCC">
            <w:pPr>
              <w:rPr>
                <w:rFonts w:ascii="Arial" w:hAnsi="Arial" w:cs="Arial"/>
                <w:sz w:val="18"/>
                <w:szCs w:val="18"/>
              </w:rPr>
            </w:pPr>
          </w:p>
        </w:tc>
      </w:tr>
      <w:tr w:rsidR="00C37590" w:rsidRPr="00B75B3C" w14:paraId="7734C372" w14:textId="77777777" w:rsidTr="00E912A3">
        <w:trPr>
          <w:trHeight w:val="1709"/>
        </w:trPr>
        <w:tc>
          <w:tcPr>
            <w:tcW w:w="1134" w:type="dxa"/>
            <w:vMerge/>
            <w:tcBorders>
              <w:bottom w:val="single" w:sz="24" w:space="0" w:color="1F497D" w:themeColor="text2"/>
              <w:right w:val="single" w:sz="8" w:space="0" w:color="1F497D" w:themeColor="text2"/>
            </w:tcBorders>
            <w:shd w:val="clear" w:color="auto" w:fill="B8CCE4" w:themeFill="accent1" w:themeFillTint="66"/>
          </w:tcPr>
          <w:p w14:paraId="7734C368" w14:textId="77777777" w:rsidR="00C37590" w:rsidRPr="00B75B3C" w:rsidRDefault="00C37590" w:rsidP="00FC57DA">
            <w:pPr>
              <w:widowControl w:val="0"/>
              <w:autoSpaceDE w:val="0"/>
              <w:autoSpaceDN w:val="0"/>
              <w:adjustRightInd w:val="0"/>
              <w:rPr>
                <w:rFonts w:ascii="Arial" w:hAnsi="Arial" w:cs="Arial"/>
                <w:sz w:val="20"/>
                <w:szCs w:val="20"/>
              </w:rPr>
            </w:pPr>
          </w:p>
        </w:tc>
        <w:tc>
          <w:tcPr>
            <w:tcW w:w="1134" w:type="dxa"/>
            <w:tcBorders>
              <w:top w:val="single" w:sz="8" w:space="0" w:color="1F497D" w:themeColor="text2"/>
              <w:left w:val="single" w:sz="8" w:space="0" w:color="1F497D" w:themeColor="text2"/>
              <w:bottom w:val="single" w:sz="24" w:space="0" w:color="1F497D" w:themeColor="text2"/>
            </w:tcBorders>
          </w:tcPr>
          <w:p w14:paraId="7734C369" w14:textId="77777777" w:rsidR="00C37590" w:rsidRPr="00B75B3C" w:rsidRDefault="00C37590" w:rsidP="00E912A3">
            <w:pPr>
              <w:jc w:val="center"/>
              <w:rPr>
                <w:rFonts w:ascii="Arial" w:hAnsi="Arial" w:cs="Arial"/>
                <w:b/>
                <w:sz w:val="20"/>
                <w:szCs w:val="20"/>
              </w:rPr>
            </w:pPr>
            <w:r w:rsidRPr="00B75B3C">
              <w:rPr>
                <w:rFonts w:ascii="Arial" w:hAnsi="Arial" w:cs="Arial"/>
                <w:b/>
                <w:sz w:val="20"/>
                <w:szCs w:val="20"/>
              </w:rPr>
              <w:t>C</w:t>
            </w:r>
          </w:p>
        </w:tc>
        <w:tc>
          <w:tcPr>
            <w:tcW w:w="5812" w:type="dxa"/>
            <w:tcBorders>
              <w:top w:val="single" w:sz="8" w:space="0" w:color="1F497D" w:themeColor="text2"/>
              <w:bottom w:val="single" w:sz="24" w:space="0" w:color="1F497D" w:themeColor="text2"/>
            </w:tcBorders>
          </w:tcPr>
          <w:p w14:paraId="7734C36C" w14:textId="109EDEEC" w:rsidR="00E912A3" w:rsidRDefault="00521A56" w:rsidP="00E912A3">
            <w:pPr>
              <w:rPr>
                <w:rFonts w:ascii="Arial" w:hAnsi="Arial" w:cs="Arial"/>
                <w:sz w:val="18"/>
                <w:szCs w:val="18"/>
              </w:rPr>
            </w:pPr>
            <w:r>
              <w:rPr>
                <w:rFonts w:ascii="Arial" w:hAnsi="Arial" w:cs="Arial"/>
                <w:sz w:val="18"/>
                <w:szCs w:val="18"/>
              </w:rPr>
              <w:t>2014</w:t>
            </w:r>
            <w:r w:rsidR="00E912A3" w:rsidRPr="00285FDF">
              <w:rPr>
                <w:rFonts w:ascii="Arial" w:hAnsi="Arial" w:cs="Arial"/>
                <w:sz w:val="18"/>
                <w:szCs w:val="18"/>
              </w:rPr>
              <w:t xml:space="preserve"> European Championships medalist </w:t>
            </w:r>
          </w:p>
          <w:p w14:paraId="7734C36D" w14:textId="5BD33780" w:rsidR="00667FB9" w:rsidRPr="00285FDF" w:rsidRDefault="00521A56" w:rsidP="00E912A3">
            <w:pPr>
              <w:rPr>
                <w:rFonts w:ascii="Arial" w:hAnsi="Arial" w:cs="Arial"/>
                <w:i/>
                <w:sz w:val="18"/>
                <w:szCs w:val="18"/>
              </w:rPr>
            </w:pPr>
            <w:r>
              <w:rPr>
                <w:rFonts w:ascii="Arial" w:hAnsi="Arial" w:cs="Arial"/>
                <w:sz w:val="18"/>
                <w:szCs w:val="18"/>
              </w:rPr>
              <w:t>2015</w:t>
            </w:r>
            <w:r w:rsidR="00667FB9">
              <w:rPr>
                <w:rFonts w:ascii="Arial" w:hAnsi="Arial" w:cs="Arial"/>
                <w:sz w:val="18"/>
                <w:szCs w:val="18"/>
              </w:rPr>
              <w:t xml:space="preserve"> World Championship – top 8 finish</w:t>
            </w:r>
          </w:p>
          <w:p w14:paraId="7734C36E" w14:textId="77777777" w:rsidR="00E912A3" w:rsidRDefault="00E912A3" w:rsidP="004B5BDD">
            <w:pPr>
              <w:rPr>
                <w:rFonts w:ascii="Arial" w:hAnsi="Arial" w:cs="Arial"/>
                <w:b/>
                <w:sz w:val="20"/>
                <w:szCs w:val="20"/>
              </w:rPr>
            </w:pPr>
          </w:p>
          <w:p w14:paraId="7734C36F" w14:textId="77777777" w:rsidR="00C37590" w:rsidRPr="00B75B3C" w:rsidRDefault="00C37590" w:rsidP="004B5BDD">
            <w:pPr>
              <w:rPr>
                <w:rFonts w:ascii="Arial" w:hAnsi="Arial" w:cs="Arial"/>
                <w:b/>
                <w:sz w:val="20"/>
                <w:szCs w:val="20"/>
              </w:rPr>
            </w:pPr>
            <w:r w:rsidRPr="00B75B3C">
              <w:rPr>
                <w:rFonts w:ascii="Arial" w:hAnsi="Arial" w:cs="Arial"/>
                <w:b/>
                <w:sz w:val="20"/>
                <w:szCs w:val="20"/>
              </w:rPr>
              <w:t>AND</w:t>
            </w:r>
          </w:p>
          <w:p w14:paraId="7734C370" w14:textId="77777777" w:rsidR="00C37590" w:rsidRPr="0015397E" w:rsidRDefault="00C37590" w:rsidP="004B5BDD">
            <w:pPr>
              <w:rPr>
                <w:rFonts w:ascii="Arial" w:hAnsi="Arial" w:cs="Arial"/>
                <w:b/>
                <w:sz w:val="18"/>
                <w:szCs w:val="18"/>
              </w:rPr>
            </w:pPr>
            <w:r w:rsidRPr="0015397E">
              <w:rPr>
                <w:rFonts w:ascii="Arial" w:hAnsi="Arial" w:cs="Arial"/>
                <w:sz w:val="18"/>
                <w:szCs w:val="18"/>
              </w:rPr>
              <w:t>Shows clear potential and has processes in place to improve in orde</w:t>
            </w:r>
            <w:r w:rsidR="00AA3C91" w:rsidRPr="0015397E">
              <w:rPr>
                <w:rFonts w:ascii="Arial" w:hAnsi="Arial" w:cs="Arial"/>
                <w:sz w:val="18"/>
                <w:szCs w:val="18"/>
              </w:rPr>
              <w:t>r to achieve a medal at the 2018 Winter</w:t>
            </w:r>
            <w:r w:rsidRPr="0015397E">
              <w:rPr>
                <w:rFonts w:ascii="Arial" w:hAnsi="Arial" w:cs="Arial"/>
                <w:sz w:val="18"/>
                <w:szCs w:val="18"/>
              </w:rPr>
              <w:t xml:space="preserve"> Olympic Games </w:t>
            </w:r>
          </w:p>
          <w:p w14:paraId="7734C371" w14:textId="77777777" w:rsidR="00C37590" w:rsidRPr="00E912A3" w:rsidRDefault="00C37590" w:rsidP="00E912A3">
            <w:pPr>
              <w:rPr>
                <w:rFonts w:ascii="Arial" w:hAnsi="Arial" w:cs="Arial"/>
                <w:sz w:val="18"/>
                <w:szCs w:val="18"/>
              </w:rPr>
            </w:pPr>
          </w:p>
        </w:tc>
      </w:tr>
      <w:tr w:rsidR="00C37590" w:rsidRPr="00B75B3C" w14:paraId="7734C386" w14:textId="77777777" w:rsidTr="00285FDF">
        <w:trPr>
          <w:trHeight w:val="1507"/>
        </w:trPr>
        <w:tc>
          <w:tcPr>
            <w:tcW w:w="1134" w:type="dxa"/>
            <w:vMerge w:val="restart"/>
            <w:tcBorders>
              <w:right w:val="single" w:sz="8" w:space="0" w:color="1F497D" w:themeColor="text2"/>
            </w:tcBorders>
            <w:shd w:val="clear" w:color="auto" w:fill="B8CCE4" w:themeFill="accent1" w:themeFillTint="66"/>
          </w:tcPr>
          <w:p w14:paraId="7734C373" w14:textId="77777777" w:rsidR="00C37590" w:rsidRPr="00B75B3C" w:rsidRDefault="00C37590" w:rsidP="007B0BCC">
            <w:pPr>
              <w:widowControl w:val="0"/>
              <w:autoSpaceDE w:val="0"/>
              <w:autoSpaceDN w:val="0"/>
              <w:adjustRightInd w:val="0"/>
              <w:rPr>
                <w:rFonts w:ascii="Arial" w:hAnsi="Arial" w:cs="Arial"/>
                <w:b/>
                <w:sz w:val="20"/>
                <w:szCs w:val="20"/>
              </w:rPr>
            </w:pPr>
          </w:p>
          <w:p w14:paraId="7734C374" w14:textId="77777777" w:rsidR="00C37590" w:rsidRPr="00B75B3C" w:rsidRDefault="00C37590" w:rsidP="007B0BCC">
            <w:pPr>
              <w:widowControl w:val="0"/>
              <w:autoSpaceDE w:val="0"/>
              <w:autoSpaceDN w:val="0"/>
              <w:adjustRightInd w:val="0"/>
              <w:rPr>
                <w:rFonts w:ascii="Arial" w:hAnsi="Arial" w:cs="Arial"/>
                <w:b/>
                <w:sz w:val="20"/>
                <w:szCs w:val="20"/>
              </w:rPr>
            </w:pPr>
          </w:p>
          <w:p w14:paraId="7734C375" w14:textId="77777777" w:rsidR="00C37590" w:rsidRPr="00B75B3C" w:rsidRDefault="00C37590" w:rsidP="007B0BCC">
            <w:pPr>
              <w:widowControl w:val="0"/>
              <w:autoSpaceDE w:val="0"/>
              <w:autoSpaceDN w:val="0"/>
              <w:adjustRightInd w:val="0"/>
              <w:rPr>
                <w:rFonts w:ascii="Arial" w:hAnsi="Arial" w:cs="Arial"/>
                <w:b/>
                <w:sz w:val="20"/>
                <w:szCs w:val="20"/>
              </w:rPr>
            </w:pPr>
          </w:p>
          <w:p w14:paraId="7734C376" w14:textId="77777777" w:rsidR="00C37590" w:rsidRPr="00B75B3C" w:rsidRDefault="00C37590" w:rsidP="007B0BCC">
            <w:pPr>
              <w:widowControl w:val="0"/>
              <w:autoSpaceDE w:val="0"/>
              <w:autoSpaceDN w:val="0"/>
              <w:adjustRightInd w:val="0"/>
              <w:rPr>
                <w:rFonts w:ascii="Arial" w:hAnsi="Arial" w:cs="Arial"/>
                <w:b/>
                <w:sz w:val="20"/>
                <w:szCs w:val="20"/>
              </w:rPr>
            </w:pPr>
          </w:p>
          <w:p w14:paraId="7734C377" w14:textId="77777777" w:rsidR="00C37590" w:rsidRPr="00B75B3C" w:rsidRDefault="00C37590" w:rsidP="007B0BCC">
            <w:pPr>
              <w:widowControl w:val="0"/>
              <w:autoSpaceDE w:val="0"/>
              <w:autoSpaceDN w:val="0"/>
              <w:adjustRightInd w:val="0"/>
              <w:rPr>
                <w:rFonts w:ascii="Arial" w:hAnsi="Arial" w:cs="Arial"/>
                <w:b/>
                <w:sz w:val="20"/>
                <w:szCs w:val="20"/>
              </w:rPr>
            </w:pPr>
          </w:p>
          <w:p w14:paraId="7734C378" w14:textId="77777777" w:rsidR="00C37590" w:rsidRPr="00B75B3C" w:rsidRDefault="00C37590" w:rsidP="007B0BCC">
            <w:pPr>
              <w:widowControl w:val="0"/>
              <w:autoSpaceDE w:val="0"/>
              <w:autoSpaceDN w:val="0"/>
              <w:adjustRightInd w:val="0"/>
              <w:rPr>
                <w:rFonts w:ascii="Arial" w:hAnsi="Arial" w:cs="Arial"/>
                <w:b/>
                <w:sz w:val="20"/>
                <w:szCs w:val="20"/>
              </w:rPr>
            </w:pPr>
          </w:p>
          <w:p w14:paraId="7734C379" w14:textId="77777777" w:rsidR="00C37590" w:rsidRPr="00B75B3C" w:rsidRDefault="00C37590" w:rsidP="007B0BCC">
            <w:pPr>
              <w:widowControl w:val="0"/>
              <w:autoSpaceDE w:val="0"/>
              <w:autoSpaceDN w:val="0"/>
              <w:adjustRightInd w:val="0"/>
              <w:rPr>
                <w:rFonts w:ascii="Arial" w:hAnsi="Arial" w:cs="Arial"/>
                <w:b/>
                <w:sz w:val="20"/>
                <w:szCs w:val="20"/>
              </w:rPr>
            </w:pPr>
            <w:r w:rsidRPr="00B75B3C">
              <w:rPr>
                <w:rFonts w:ascii="Arial" w:hAnsi="Arial" w:cs="Arial"/>
                <w:b/>
                <w:sz w:val="20"/>
                <w:szCs w:val="20"/>
              </w:rPr>
              <w:t>Podium Potential</w:t>
            </w:r>
          </w:p>
        </w:tc>
        <w:tc>
          <w:tcPr>
            <w:tcW w:w="1134" w:type="dxa"/>
            <w:tcBorders>
              <w:left w:val="single" w:sz="8" w:space="0" w:color="1F497D" w:themeColor="text2"/>
              <w:bottom w:val="single" w:sz="8" w:space="0" w:color="1F497D" w:themeColor="text2"/>
            </w:tcBorders>
          </w:tcPr>
          <w:p w14:paraId="7734C37A" w14:textId="77777777" w:rsidR="00C37590" w:rsidRPr="00B75B3C" w:rsidRDefault="00C37590" w:rsidP="007B0BCC">
            <w:pPr>
              <w:jc w:val="center"/>
              <w:rPr>
                <w:rFonts w:ascii="Arial" w:hAnsi="Arial" w:cs="Arial"/>
                <w:b/>
                <w:sz w:val="20"/>
                <w:szCs w:val="20"/>
              </w:rPr>
            </w:pPr>
          </w:p>
          <w:p w14:paraId="7734C37B" w14:textId="77777777" w:rsidR="00C37590" w:rsidRPr="00B75B3C" w:rsidRDefault="00C37590" w:rsidP="007B0BCC">
            <w:pPr>
              <w:jc w:val="center"/>
              <w:rPr>
                <w:rFonts w:ascii="Arial" w:hAnsi="Arial" w:cs="Arial"/>
                <w:b/>
                <w:sz w:val="20"/>
                <w:szCs w:val="20"/>
              </w:rPr>
            </w:pPr>
          </w:p>
          <w:p w14:paraId="7734C37C" w14:textId="77777777" w:rsidR="00C37590" w:rsidRPr="00B75B3C" w:rsidRDefault="00C37590" w:rsidP="007B0BCC">
            <w:pPr>
              <w:jc w:val="center"/>
              <w:rPr>
                <w:rFonts w:ascii="Arial" w:hAnsi="Arial" w:cs="Arial"/>
                <w:b/>
                <w:sz w:val="20"/>
                <w:szCs w:val="20"/>
              </w:rPr>
            </w:pPr>
          </w:p>
          <w:p w14:paraId="7734C37D" w14:textId="77777777" w:rsidR="00C37590" w:rsidRPr="00B75B3C" w:rsidRDefault="00C37590" w:rsidP="00796FF6">
            <w:pPr>
              <w:rPr>
                <w:rFonts w:ascii="Arial" w:hAnsi="Arial" w:cs="Arial"/>
                <w:b/>
                <w:sz w:val="20"/>
                <w:szCs w:val="20"/>
              </w:rPr>
            </w:pPr>
          </w:p>
          <w:p w14:paraId="7734C37E" w14:textId="77777777" w:rsidR="00C37590" w:rsidRPr="00B75B3C" w:rsidRDefault="00C37590" w:rsidP="00BA4357">
            <w:pPr>
              <w:jc w:val="center"/>
              <w:rPr>
                <w:rFonts w:ascii="Arial" w:hAnsi="Arial" w:cs="Arial"/>
                <w:b/>
                <w:sz w:val="20"/>
                <w:szCs w:val="20"/>
              </w:rPr>
            </w:pPr>
            <w:r w:rsidRPr="00B75B3C">
              <w:rPr>
                <w:rFonts w:ascii="Arial" w:hAnsi="Arial" w:cs="Arial"/>
                <w:b/>
                <w:sz w:val="20"/>
                <w:szCs w:val="20"/>
              </w:rPr>
              <w:t>D</w:t>
            </w:r>
          </w:p>
        </w:tc>
        <w:tc>
          <w:tcPr>
            <w:tcW w:w="5812" w:type="dxa"/>
            <w:tcBorders>
              <w:bottom w:val="single" w:sz="8" w:space="0" w:color="1F497D" w:themeColor="text2"/>
            </w:tcBorders>
          </w:tcPr>
          <w:p w14:paraId="7734C37F" w14:textId="0746DD96" w:rsidR="00285FDF" w:rsidRDefault="00285FDF" w:rsidP="00285FDF">
            <w:pPr>
              <w:rPr>
                <w:rFonts w:ascii="Arial" w:hAnsi="Arial" w:cs="Arial"/>
                <w:sz w:val="18"/>
                <w:szCs w:val="18"/>
              </w:rPr>
            </w:pPr>
            <w:r w:rsidRPr="0015397E">
              <w:rPr>
                <w:rFonts w:ascii="Arial" w:hAnsi="Arial" w:cs="Arial"/>
                <w:sz w:val="18"/>
                <w:szCs w:val="18"/>
              </w:rPr>
              <w:t>This level o</w:t>
            </w:r>
            <w:r w:rsidR="00521A56">
              <w:rPr>
                <w:rFonts w:ascii="Arial" w:hAnsi="Arial" w:cs="Arial"/>
                <w:sz w:val="18"/>
                <w:szCs w:val="18"/>
              </w:rPr>
              <w:t>f athlete must be considered a p</w:t>
            </w:r>
            <w:r w:rsidRPr="0015397E">
              <w:rPr>
                <w:rFonts w:ascii="Arial" w:hAnsi="Arial" w:cs="Arial"/>
                <w:sz w:val="18"/>
                <w:szCs w:val="18"/>
              </w:rPr>
              <w:t>otential 2018 Winter</w:t>
            </w:r>
            <w:r>
              <w:rPr>
                <w:rFonts w:ascii="Arial" w:hAnsi="Arial" w:cs="Arial"/>
                <w:sz w:val="18"/>
                <w:szCs w:val="18"/>
              </w:rPr>
              <w:t xml:space="preserve"> Olympic Qualifier</w:t>
            </w:r>
            <w:r w:rsidR="00521A56">
              <w:rPr>
                <w:rFonts w:ascii="Arial" w:hAnsi="Arial" w:cs="Arial"/>
                <w:sz w:val="18"/>
                <w:szCs w:val="18"/>
              </w:rPr>
              <w:t xml:space="preserve"> and 2022 Winter Olympic  medalist </w:t>
            </w:r>
            <w:r>
              <w:rPr>
                <w:rFonts w:ascii="Arial" w:hAnsi="Arial" w:cs="Arial"/>
                <w:sz w:val="18"/>
                <w:szCs w:val="18"/>
              </w:rPr>
              <w:t xml:space="preserve"> </w:t>
            </w:r>
            <w:r w:rsidRPr="0015397E">
              <w:rPr>
                <w:rFonts w:ascii="Arial" w:hAnsi="Arial" w:cs="Arial"/>
                <w:sz w:val="18"/>
                <w:szCs w:val="18"/>
              </w:rPr>
              <w:t>through:</w:t>
            </w:r>
          </w:p>
          <w:p w14:paraId="7734C380" w14:textId="77777777" w:rsidR="00667FB9" w:rsidRDefault="00667FB9" w:rsidP="00285FDF">
            <w:pPr>
              <w:rPr>
                <w:rFonts w:ascii="Arial" w:hAnsi="Arial" w:cs="Arial"/>
                <w:sz w:val="18"/>
                <w:szCs w:val="18"/>
              </w:rPr>
            </w:pPr>
          </w:p>
          <w:p w14:paraId="7734C382" w14:textId="454DF470" w:rsidR="00285FDF" w:rsidRDefault="00425566" w:rsidP="00285FDF">
            <w:pPr>
              <w:rPr>
                <w:rFonts w:ascii="Arial" w:hAnsi="Arial" w:cs="Arial"/>
                <w:sz w:val="18"/>
                <w:szCs w:val="18"/>
              </w:rPr>
            </w:pPr>
            <w:r>
              <w:rPr>
                <w:rFonts w:ascii="Arial" w:hAnsi="Arial" w:cs="Arial"/>
                <w:sz w:val="18"/>
                <w:szCs w:val="18"/>
              </w:rPr>
              <w:t>Have d</w:t>
            </w:r>
            <w:r w:rsidR="00771477">
              <w:rPr>
                <w:rFonts w:ascii="Arial" w:hAnsi="Arial" w:cs="Arial"/>
                <w:sz w:val="18"/>
                <w:szCs w:val="18"/>
              </w:rPr>
              <w:t>emonstrated ability already in</w:t>
            </w:r>
            <w:r w:rsidR="00521A56">
              <w:rPr>
                <w:rFonts w:ascii="Arial" w:hAnsi="Arial" w:cs="Arial"/>
                <w:sz w:val="18"/>
                <w:szCs w:val="18"/>
              </w:rPr>
              <w:t xml:space="preserve"> </w:t>
            </w:r>
            <w:r>
              <w:rPr>
                <w:rFonts w:ascii="Arial" w:hAnsi="Arial" w:cs="Arial"/>
                <w:sz w:val="18"/>
                <w:szCs w:val="18"/>
              </w:rPr>
              <w:t xml:space="preserve">a </w:t>
            </w:r>
            <w:r w:rsidR="00521A56">
              <w:rPr>
                <w:rFonts w:ascii="Arial" w:hAnsi="Arial" w:cs="Arial"/>
                <w:sz w:val="18"/>
                <w:szCs w:val="18"/>
              </w:rPr>
              <w:t xml:space="preserve">British </w:t>
            </w:r>
            <w:proofErr w:type="spellStart"/>
            <w:r w:rsidR="00521A56">
              <w:rPr>
                <w:rFonts w:ascii="Arial" w:hAnsi="Arial" w:cs="Arial"/>
                <w:sz w:val="18"/>
                <w:szCs w:val="18"/>
              </w:rPr>
              <w:t>programme</w:t>
            </w:r>
            <w:proofErr w:type="spellEnd"/>
            <w:r w:rsidR="00521A56">
              <w:rPr>
                <w:rFonts w:ascii="Arial" w:hAnsi="Arial" w:cs="Arial"/>
                <w:sz w:val="18"/>
                <w:szCs w:val="18"/>
              </w:rPr>
              <w:t xml:space="preserve"> team</w:t>
            </w:r>
            <w:r w:rsidR="00771477">
              <w:rPr>
                <w:rFonts w:ascii="Arial" w:hAnsi="Arial" w:cs="Arial"/>
                <w:sz w:val="18"/>
                <w:szCs w:val="18"/>
              </w:rPr>
              <w:t>, who have competed internationally.</w:t>
            </w:r>
          </w:p>
          <w:p w14:paraId="44AF80EF" w14:textId="77777777" w:rsidR="00521A56" w:rsidRDefault="00521A56" w:rsidP="00285FDF">
            <w:pPr>
              <w:rPr>
                <w:rFonts w:ascii="Arial" w:hAnsi="Arial" w:cs="Arial"/>
                <w:sz w:val="18"/>
                <w:szCs w:val="18"/>
              </w:rPr>
            </w:pPr>
          </w:p>
          <w:p w14:paraId="1BF22891" w14:textId="340B110D" w:rsidR="00521A56" w:rsidRPr="00285FDF" w:rsidRDefault="00521A56" w:rsidP="00285FDF">
            <w:pPr>
              <w:rPr>
                <w:rFonts w:ascii="Arial" w:hAnsi="Arial" w:cs="Arial"/>
                <w:sz w:val="18"/>
                <w:szCs w:val="18"/>
              </w:rPr>
            </w:pPr>
            <w:r>
              <w:rPr>
                <w:rFonts w:ascii="Arial" w:hAnsi="Arial" w:cs="Arial"/>
                <w:sz w:val="18"/>
                <w:szCs w:val="18"/>
              </w:rPr>
              <w:t>And</w:t>
            </w:r>
          </w:p>
          <w:p w14:paraId="7734C383" w14:textId="46CCDB98" w:rsidR="00285FDF" w:rsidRPr="00285FDF" w:rsidRDefault="00285FDF" w:rsidP="00285FDF">
            <w:pPr>
              <w:rPr>
                <w:rFonts w:ascii="Arial" w:hAnsi="Arial" w:cs="Arial"/>
                <w:b/>
                <w:sz w:val="20"/>
                <w:szCs w:val="20"/>
              </w:rPr>
            </w:pPr>
          </w:p>
          <w:p w14:paraId="7734C384" w14:textId="1A0D7FC8" w:rsidR="00C37590" w:rsidRDefault="00285FDF" w:rsidP="00BA4357">
            <w:pPr>
              <w:rPr>
                <w:rFonts w:ascii="Arial" w:hAnsi="Arial" w:cs="Arial"/>
                <w:b/>
                <w:sz w:val="18"/>
                <w:szCs w:val="18"/>
              </w:rPr>
            </w:pPr>
            <w:r w:rsidRPr="00285FDF">
              <w:rPr>
                <w:rFonts w:ascii="Arial" w:hAnsi="Arial" w:cs="Arial"/>
                <w:sz w:val="18"/>
                <w:szCs w:val="18"/>
              </w:rPr>
              <w:t>WCP coach assessment of potential against relevant athlete pro</w:t>
            </w:r>
            <w:r w:rsidR="00521A56">
              <w:rPr>
                <w:rFonts w:ascii="Arial" w:hAnsi="Arial" w:cs="Arial"/>
                <w:sz w:val="18"/>
                <w:szCs w:val="18"/>
              </w:rPr>
              <w:t xml:space="preserve">file/parameters </w:t>
            </w:r>
            <w:r w:rsidR="00425566">
              <w:rPr>
                <w:rFonts w:ascii="Arial" w:hAnsi="Arial" w:cs="Arial"/>
                <w:sz w:val="18"/>
                <w:szCs w:val="18"/>
              </w:rPr>
              <w:t>showing</w:t>
            </w:r>
            <w:r w:rsidR="00425566" w:rsidRPr="0015397E">
              <w:rPr>
                <w:rFonts w:ascii="Arial" w:hAnsi="Arial" w:cs="Arial"/>
                <w:sz w:val="18"/>
                <w:szCs w:val="18"/>
              </w:rPr>
              <w:t xml:space="preserve"> clear potential and has processes in place to improve in orde</w:t>
            </w:r>
            <w:r w:rsidR="00425566">
              <w:rPr>
                <w:rFonts w:ascii="Arial" w:hAnsi="Arial" w:cs="Arial"/>
                <w:sz w:val="18"/>
                <w:szCs w:val="18"/>
              </w:rPr>
              <w:t>r to achieve a medal at the 2022</w:t>
            </w:r>
            <w:r w:rsidR="00425566" w:rsidRPr="0015397E">
              <w:rPr>
                <w:rFonts w:ascii="Arial" w:hAnsi="Arial" w:cs="Arial"/>
                <w:sz w:val="18"/>
                <w:szCs w:val="18"/>
              </w:rPr>
              <w:t xml:space="preserve"> Winter Olympic Games</w:t>
            </w:r>
          </w:p>
          <w:p w14:paraId="7734C385" w14:textId="77777777" w:rsidR="00285FDF" w:rsidRPr="00285FDF" w:rsidRDefault="00285FDF" w:rsidP="00BA4357">
            <w:pPr>
              <w:rPr>
                <w:rFonts w:ascii="Arial" w:hAnsi="Arial" w:cs="Arial"/>
                <w:b/>
                <w:sz w:val="18"/>
                <w:szCs w:val="18"/>
              </w:rPr>
            </w:pPr>
          </w:p>
        </w:tc>
      </w:tr>
      <w:tr w:rsidR="00C37590" w:rsidRPr="00B75B3C" w14:paraId="7734C390" w14:textId="77777777">
        <w:trPr>
          <w:trHeight w:val="1663"/>
        </w:trPr>
        <w:tc>
          <w:tcPr>
            <w:tcW w:w="1134" w:type="dxa"/>
            <w:vMerge/>
            <w:tcBorders>
              <w:bottom w:val="single" w:sz="24" w:space="0" w:color="1F497D" w:themeColor="text2"/>
              <w:right w:val="single" w:sz="8" w:space="0" w:color="1F497D" w:themeColor="text2"/>
            </w:tcBorders>
            <w:shd w:val="clear" w:color="auto" w:fill="B8CCE4" w:themeFill="accent1" w:themeFillTint="66"/>
          </w:tcPr>
          <w:p w14:paraId="7734C387" w14:textId="77777777" w:rsidR="00C37590" w:rsidRPr="00B75B3C" w:rsidRDefault="00C37590" w:rsidP="007B0BCC">
            <w:pPr>
              <w:widowControl w:val="0"/>
              <w:autoSpaceDE w:val="0"/>
              <w:autoSpaceDN w:val="0"/>
              <w:adjustRightInd w:val="0"/>
              <w:rPr>
                <w:rFonts w:ascii="Arial" w:hAnsi="Arial" w:cs="Arial"/>
                <w:b/>
                <w:sz w:val="20"/>
                <w:szCs w:val="20"/>
              </w:rPr>
            </w:pPr>
          </w:p>
        </w:tc>
        <w:tc>
          <w:tcPr>
            <w:tcW w:w="1134" w:type="dxa"/>
            <w:tcBorders>
              <w:top w:val="single" w:sz="8" w:space="0" w:color="1F497D" w:themeColor="text2"/>
              <w:left w:val="single" w:sz="8" w:space="0" w:color="1F497D" w:themeColor="text2"/>
              <w:bottom w:val="single" w:sz="24" w:space="0" w:color="1F497D" w:themeColor="text2"/>
            </w:tcBorders>
          </w:tcPr>
          <w:p w14:paraId="7734C388" w14:textId="77777777" w:rsidR="00C37590" w:rsidRPr="00B75B3C" w:rsidRDefault="00C37590" w:rsidP="007B0BCC">
            <w:pPr>
              <w:jc w:val="center"/>
              <w:rPr>
                <w:rFonts w:ascii="Arial" w:hAnsi="Arial" w:cs="Arial"/>
                <w:b/>
                <w:sz w:val="20"/>
                <w:szCs w:val="20"/>
              </w:rPr>
            </w:pPr>
          </w:p>
          <w:p w14:paraId="7734C389" w14:textId="77777777" w:rsidR="00C37590" w:rsidRPr="00B75B3C" w:rsidRDefault="00C37590" w:rsidP="007B0BCC">
            <w:pPr>
              <w:jc w:val="center"/>
              <w:rPr>
                <w:rFonts w:ascii="Arial" w:hAnsi="Arial" w:cs="Arial"/>
                <w:b/>
                <w:sz w:val="20"/>
                <w:szCs w:val="20"/>
              </w:rPr>
            </w:pPr>
          </w:p>
          <w:p w14:paraId="7734C38A" w14:textId="77777777" w:rsidR="00C37590" w:rsidRPr="00B75B3C" w:rsidRDefault="00C37590" w:rsidP="007B0BCC">
            <w:pPr>
              <w:jc w:val="center"/>
              <w:rPr>
                <w:rFonts w:ascii="Arial" w:hAnsi="Arial" w:cs="Arial"/>
                <w:b/>
                <w:sz w:val="20"/>
                <w:szCs w:val="20"/>
              </w:rPr>
            </w:pPr>
          </w:p>
          <w:p w14:paraId="7734C38B" w14:textId="77777777" w:rsidR="00C37590" w:rsidRPr="00B75B3C" w:rsidRDefault="00C37590" w:rsidP="007B0BCC">
            <w:pPr>
              <w:jc w:val="center"/>
              <w:rPr>
                <w:rFonts w:ascii="Arial" w:hAnsi="Arial" w:cs="Arial"/>
                <w:b/>
                <w:sz w:val="20"/>
                <w:szCs w:val="20"/>
              </w:rPr>
            </w:pPr>
            <w:r w:rsidRPr="00B75B3C">
              <w:rPr>
                <w:rFonts w:ascii="Arial" w:hAnsi="Arial" w:cs="Arial"/>
                <w:b/>
                <w:sz w:val="20"/>
                <w:szCs w:val="20"/>
              </w:rPr>
              <w:t>E</w:t>
            </w:r>
          </w:p>
        </w:tc>
        <w:tc>
          <w:tcPr>
            <w:tcW w:w="5812" w:type="dxa"/>
            <w:tcBorders>
              <w:top w:val="single" w:sz="8" w:space="0" w:color="1F497D" w:themeColor="text2"/>
              <w:bottom w:val="single" w:sz="24" w:space="0" w:color="1F497D" w:themeColor="text2"/>
            </w:tcBorders>
          </w:tcPr>
          <w:p w14:paraId="7734C38C" w14:textId="1579906C" w:rsidR="00285FDF" w:rsidRDefault="00285FDF" w:rsidP="00285FDF">
            <w:pPr>
              <w:rPr>
                <w:rFonts w:ascii="Arial" w:hAnsi="Arial" w:cs="Arial"/>
                <w:sz w:val="18"/>
                <w:szCs w:val="18"/>
              </w:rPr>
            </w:pPr>
            <w:r w:rsidRPr="0015397E">
              <w:rPr>
                <w:rFonts w:ascii="Arial" w:hAnsi="Arial" w:cs="Arial"/>
                <w:sz w:val="18"/>
                <w:szCs w:val="18"/>
              </w:rPr>
              <w:t>This is the entry level to the WCP. This level o</w:t>
            </w:r>
            <w:r w:rsidR="00521A56">
              <w:rPr>
                <w:rFonts w:ascii="Arial" w:hAnsi="Arial" w:cs="Arial"/>
                <w:sz w:val="18"/>
                <w:szCs w:val="18"/>
              </w:rPr>
              <w:t>f athlete must be considered a p</w:t>
            </w:r>
            <w:r w:rsidRPr="0015397E">
              <w:rPr>
                <w:rFonts w:ascii="Arial" w:hAnsi="Arial" w:cs="Arial"/>
                <w:sz w:val="18"/>
                <w:szCs w:val="18"/>
              </w:rPr>
              <w:t xml:space="preserve">otential 2018 Winter Olympic </w:t>
            </w:r>
            <w:r w:rsidR="00521A56">
              <w:rPr>
                <w:rFonts w:ascii="Arial" w:hAnsi="Arial" w:cs="Arial"/>
                <w:sz w:val="18"/>
                <w:szCs w:val="18"/>
              </w:rPr>
              <w:t>Qualifier and 2022 Winter Olympic medalist</w:t>
            </w:r>
          </w:p>
          <w:p w14:paraId="0DACB498" w14:textId="39636D25" w:rsidR="00521A56" w:rsidRDefault="00521A56" w:rsidP="00285FDF">
            <w:pPr>
              <w:rPr>
                <w:rFonts w:ascii="Arial" w:hAnsi="Arial" w:cs="Arial"/>
                <w:sz w:val="18"/>
                <w:szCs w:val="18"/>
              </w:rPr>
            </w:pPr>
          </w:p>
          <w:p w14:paraId="76BD23C9" w14:textId="164D5301" w:rsidR="00521A56" w:rsidRPr="00285FDF" w:rsidRDefault="00521A56" w:rsidP="00521A56">
            <w:pPr>
              <w:rPr>
                <w:rFonts w:ascii="Arial" w:hAnsi="Arial" w:cs="Arial"/>
                <w:sz w:val="18"/>
                <w:szCs w:val="18"/>
              </w:rPr>
            </w:pPr>
            <w:r>
              <w:rPr>
                <w:rFonts w:ascii="Arial" w:hAnsi="Arial" w:cs="Arial"/>
                <w:sz w:val="18"/>
                <w:szCs w:val="18"/>
              </w:rPr>
              <w:t>2015</w:t>
            </w:r>
            <w:r w:rsidRPr="00285FDF">
              <w:rPr>
                <w:rFonts w:ascii="Arial" w:hAnsi="Arial" w:cs="Arial"/>
                <w:sz w:val="18"/>
                <w:szCs w:val="18"/>
              </w:rPr>
              <w:t xml:space="preserve"> Junior World Championships top 4</w:t>
            </w:r>
          </w:p>
          <w:p w14:paraId="6B323C0F" w14:textId="3691AD28" w:rsidR="00521A56" w:rsidRDefault="00521A56" w:rsidP="00521A56">
            <w:pPr>
              <w:rPr>
                <w:rFonts w:ascii="Arial" w:hAnsi="Arial" w:cs="Arial"/>
                <w:sz w:val="18"/>
                <w:szCs w:val="18"/>
              </w:rPr>
            </w:pPr>
            <w:r>
              <w:rPr>
                <w:rFonts w:ascii="Arial" w:hAnsi="Arial" w:cs="Arial"/>
                <w:sz w:val="18"/>
                <w:szCs w:val="18"/>
              </w:rPr>
              <w:t>2015</w:t>
            </w:r>
            <w:r w:rsidRPr="00285FDF">
              <w:rPr>
                <w:rFonts w:ascii="Arial" w:hAnsi="Arial" w:cs="Arial"/>
                <w:sz w:val="18"/>
                <w:szCs w:val="18"/>
              </w:rPr>
              <w:t xml:space="preserve"> Winter University Games Semi finalists</w:t>
            </w:r>
          </w:p>
          <w:p w14:paraId="7734C38D" w14:textId="77777777" w:rsidR="00285FDF" w:rsidRDefault="00285FDF" w:rsidP="00285FDF">
            <w:pPr>
              <w:rPr>
                <w:rFonts w:ascii="Arial" w:hAnsi="Arial" w:cs="Arial"/>
                <w:sz w:val="18"/>
                <w:szCs w:val="18"/>
              </w:rPr>
            </w:pPr>
          </w:p>
          <w:p w14:paraId="4813BCC3" w14:textId="6D99C3E0" w:rsidR="00521A56" w:rsidRDefault="00425566" w:rsidP="00285FDF">
            <w:pPr>
              <w:rPr>
                <w:rFonts w:ascii="Arial" w:hAnsi="Arial" w:cs="Arial"/>
                <w:sz w:val="18"/>
                <w:szCs w:val="18"/>
              </w:rPr>
            </w:pPr>
            <w:r>
              <w:rPr>
                <w:rFonts w:ascii="Arial" w:hAnsi="Arial" w:cs="Arial"/>
                <w:sz w:val="18"/>
                <w:szCs w:val="18"/>
              </w:rPr>
              <w:t>And/or</w:t>
            </w:r>
          </w:p>
          <w:p w14:paraId="383D632D" w14:textId="77777777" w:rsidR="00521A56" w:rsidRPr="0015397E" w:rsidRDefault="00521A56" w:rsidP="00285FDF">
            <w:pPr>
              <w:rPr>
                <w:rFonts w:ascii="Arial" w:hAnsi="Arial" w:cs="Arial"/>
                <w:sz w:val="18"/>
                <w:szCs w:val="18"/>
              </w:rPr>
            </w:pPr>
          </w:p>
          <w:p w14:paraId="7734C38E" w14:textId="01072810" w:rsidR="00285FDF" w:rsidRPr="00285FDF" w:rsidRDefault="00285FDF" w:rsidP="00285FDF">
            <w:pPr>
              <w:rPr>
                <w:rFonts w:ascii="Arial" w:hAnsi="Arial" w:cs="Arial"/>
                <w:b/>
                <w:sz w:val="18"/>
                <w:szCs w:val="18"/>
              </w:rPr>
            </w:pPr>
            <w:r w:rsidRPr="00285FDF">
              <w:rPr>
                <w:rFonts w:ascii="Arial" w:hAnsi="Arial" w:cs="Arial"/>
                <w:sz w:val="18"/>
                <w:szCs w:val="18"/>
              </w:rPr>
              <w:t>WCP coach assessment of potential against relevant athlete pro</w:t>
            </w:r>
            <w:r w:rsidR="00521A56">
              <w:rPr>
                <w:rFonts w:ascii="Arial" w:hAnsi="Arial" w:cs="Arial"/>
                <w:sz w:val="18"/>
                <w:szCs w:val="18"/>
              </w:rPr>
              <w:t>file/parameters</w:t>
            </w:r>
            <w:r w:rsidR="00425566" w:rsidRPr="0015397E">
              <w:rPr>
                <w:rFonts w:ascii="Arial" w:hAnsi="Arial" w:cs="Arial"/>
                <w:sz w:val="18"/>
                <w:szCs w:val="18"/>
              </w:rPr>
              <w:t xml:space="preserve"> </w:t>
            </w:r>
            <w:r w:rsidR="00425566">
              <w:rPr>
                <w:rFonts w:ascii="Arial" w:hAnsi="Arial" w:cs="Arial"/>
                <w:sz w:val="18"/>
                <w:szCs w:val="18"/>
              </w:rPr>
              <w:t>s</w:t>
            </w:r>
            <w:r w:rsidR="00425566" w:rsidRPr="0015397E">
              <w:rPr>
                <w:rFonts w:ascii="Arial" w:hAnsi="Arial" w:cs="Arial"/>
                <w:sz w:val="18"/>
                <w:szCs w:val="18"/>
              </w:rPr>
              <w:t>hows clear potential and has processes in place to improve in orde</w:t>
            </w:r>
            <w:r w:rsidR="00425566">
              <w:rPr>
                <w:rFonts w:ascii="Arial" w:hAnsi="Arial" w:cs="Arial"/>
                <w:sz w:val="18"/>
                <w:szCs w:val="18"/>
              </w:rPr>
              <w:t>r to achieve a medal at the 2022</w:t>
            </w:r>
            <w:r w:rsidR="00425566" w:rsidRPr="0015397E">
              <w:rPr>
                <w:rFonts w:ascii="Arial" w:hAnsi="Arial" w:cs="Arial"/>
                <w:sz w:val="18"/>
                <w:szCs w:val="18"/>
              </w:rPr>
              <w:t xml:space="preserve"> Winter Olympic Games</w:t>
            </w:r>
            <w:r w:rsidR="00425566">
              <w:rPr>
                <w:rFonts w:ascii="Arial" w:hAnsi="Arial" w:cs="Arial"/>
                <w:sz w:val="18"/>
                <w:szCs w:val="18"/>
              </w:rPr>
              <w:t xml:space="preserve"> </w:t>
            </w:r>
          </w:p>
          <w:p w14:paraId="7734C38F" w14:textId="77777777" w:rsidR="00C37590" w:rsidRPr="0015397E" w:rsidRDefault="00C37590" w:rsidP="00796FF6">
            <w:pPr>
              <w:rPr>
                <w:rFonts w:ascii="Arial" w:hAnsi="Arial" w:cs="Arial"/>
                <w:color w:val="FF0000"/>
                <w:sz w:val="18"/>
                <w:szCs w:val="18"/>
              </w:rPr>
            </w:pPr>
          </w:p>
        </w:tc>
      </w:tr>
    </w:tbl>
    <w:p w14:paraId="7734C391" w14:textId="26128320" w:rsidR="006B7559" w:rsidRPr="00B75B3C" w:rsidRDefault="006B7559" w:rsidP="001346E4">
      <w:pPr>
        <w:widowControl w:val="0"/>
        <w:tabs>
          <w:tab w:val="left" w:pos="426"/>
        </w:tabs>
        <w:autoSpaceDE w:val="0"/>
        <w:autoSpaceDN w:val="0"/>
        <w:adjustRightInd w:val="0"/>
        <w:rPr>
          <w:rFonts w:ascii="Arial" w:hAnsi="Arial" w:cs="Arial"/>
          <w:b/>
          <w:sz w:val="20"/>
          <w:szCs w:val="20"/>
          <w:lang w:val="en-GB"/>
        </w:rPr>
      </w:pPr>
    </w:p>
    <w:p w14:paraId="7734C392" w14:textId="77777777" w:rsidR="00D369AF" w:rsidRDefault="00D369AF" w:rsidP="00D46D19">
      <w:pPr>
        <w:rPr>
          <w:rFonts w:ascii="Arial" w:hAnsi="Arial" w:cs="Arial"/>
          <w:sz w:val="20"/>
          <w:szCs w:val="20"/>
          <w:lang w:val="en-GB"/>
        </w:rPr>
      </w:pPr>
    </w:p>
    <w:p w14:paraId="7734C393" w14:textId="77777777" w:rsidR="00D369AF" w:rsidRDefault="00D369AF" w:rsidP="00D46D19">
      <w:pPr>
        <w:rPr>
          <w:rFonts w:ascii="Arial" w:hAnsi="Arial" w:cs="Arial"/>
          <w:sz w:val="20"/>
          <w:szCs w:val="20"/>
          <w:lang w:val="en-GB"/>
        </w:rPr>
      </w:pPr>
    </w:p>
    <w:p w14:paraId="7734C394" w14:textId="77777777" w:rsidR="00D369AF" w:rsidRDefault="00D369AF" w:rsidP="00D46D19">
      <w:pPr>
        <w:rPr>
          <w:rFonts w:ascii="Arial" w:hAnsi="Arial" w:cs="Arial"/>
          <w:sz w:val="20"/>
          <w:szCs w:val="20"/>
          <w:lang w:val="en-GB"/>
        </w:rPr>
      </w:pPr>
    </w:p>
    <w:p w14:paraId="7734C395" w14:textId="77777777" w:rsidR="00D369AF" w:rsidRDefault="00D369AF" w:rsidP="00D46D19">
      <w:pPr>
        <w:rPr>
          <w:rFonts w:ascii="Arial" w:hAnsi="Arial" w:cs="Arial"/>
          <w:sz w:val="20"/>
          <w:szCs w:val="20"/>
          <w:lang w:val="en-GB"/>
        </w:rPr>
      </w:pPr>
    </w:p>
    <w:p w14:paraId="7734C396" w14:textId="77777777" w:rsidR="00D369AF" w:rsidRDefault="00D369AF" w:rsidP="00D46D19">
      <w:pPr>
        <w:rPr>
          <w:rFonts w:ascii="Arial" w:hAnsi="Arial" w:cs="Arial"/>
          <w:sz w:val="20"/>
          <w:szCs w:val="20"/>
          <w:lang w:val="en-GB"/>
        </w:rPr>
      </w:pPr>
    </w:p>
    <w:p w14:paraId="7734C3A4" w14:textId="77777777" w:rsidR="00D369AF" w:rsidRDefault="00D369AF" w:rsidP="00D46D19">
      <w:pPr>
        <w:rPr>
          <w:rFonts w:ascii="Arial" w:hAnsi="Arial" w:cs="Arial"/>
          <w:sz w:val="20"/>
          <w:szCs w:val="20"/>
          <w:lang w:val="en-GB"/>
        </w:rPr>
      </w:pPr>
    </w:p>
    <w:p w14:paraId="7734C3A5" w14:textId="7688C934" w:rsidR="00D369AF" w:rsidRDefault="00D369AF" w:rsidP="00D369AF">
      <w:pPr>
        <w:widowControl w:val="0"/>
        <w:autoSpaceDE w:val="0"/>
        <w:autoSpaceDN w:val="0"/>
        <w:adjustRightInd w:val="0"/>
        <w:rPr>
          <w:rFonts w:ascii="Arial" w:hAnsi="Arial" w:cs="Arial"/>
          <w:b/>
          <w:sz w:val="20"/>
          <w:szCs w:val="20"/>
          <w:lang w:val="en-GB"/>
        </w:rPr>
      </w:pPr>
      <w:r w:rsidRPr="00B75B3C">
        <w:rPr>
          <w:rFonts w:ascii="Arial" w:hAnsi="Arial" w:cs="Arial"/>
          <w:b/>
          <w:sz w:val="20"/>
          <w:szCs w:val="20"/>
          <w:lang w:val="en-GB"/>
        </w:rPr>
        <w:t xml:space="preserve">Performance Matrix for </w:t>
      </w:r>
      <w:r w:rsidR="00425566">
        <w:rPr>
          <w:rFonts w:ascii="Arial" w:hAnsi="Arial" w:cs="Arial"/>
          <w:b/>
          <w:sz w:val="20"/>
          <w:szCs w:val="20"/>
          <w:lang w:val="en-GB"/>
        </w:rPr>
        <w:t>Paralympic Programme</w:t>
      </w:r>
      <w:r w:rsidR="00990EA2">
        <w:rPr>
          <w:rFonts w:ascii="Arial" w:hAnsi="Arial" w:cs="Arial"/>
          <w:b/>
          <w:sz w:val="20"/>
          <w:szCs w:val="20"/>
          <w:lang w:val="en-GB"/>
        </w:rPr>
        <w:t xml:space="preserve"> </w:t>
      </w:r>
      <w:r>
        <w:rPr>
          <w:rFonts w:ascii="Arial" w:hAnsi="Arial" w:cs="Arial"/>
          <w:b/>
          <w:sz w:val="20"/>
          <w:szCs w:val="20"/>
          <w:lang w:val="en-GB"/>
        </w:rPr>
        <w:t xml:space="preserve">(Wheelchair Curling) </w:t>
      </w:r>
      <w:r w:rsidR="008103CA">
        <w:rPr>
          <w:rFonts w:ascii="Arial" w:hAnsi="Arial" w:cs="Arial"/>
          <w:b/>
          <w:sz w:val="20"/>
          <w:szCs w:val="20"/>
          <w:lang w:val="en-GB"/>
        </w:rPr>
        <w:t>Year 2015/16</w:t>
      </w:r>
    </w:p>
    <w:p w14:paraId="7734C3A7" w14:textId="49153901" w:rsidR="00EE75A7" w:rsidRDefault="00EE75A7" w:rsidP="00D369AF">
      <w:pPr>
        <w:widowControl w:val="0"/>
        <w:autoSpaceDE w:val="0"/>
        <w:autoSpaceDN w:val="0"/>
        <w:adjustRightInd w:val="0"/>
        <w:rPr>
          <w:rFonts w:ascii="Arial" w:hAnsi="Arial" w:cs="Arial"/>
          <w:b/>
          <w:sz w:val="20"/>
          <w:szCs w:val="20"/>
          <w:lang w:val="en-GB"/>
        </w:rPr>
      </w:pPr>
    </w:p>
    <w:p w14:paraId="7734C3A8" w14:textId="77777777" w:rsidR="00667FB9" w:rsidRPr="00B75B3C" w:rsidRDefault="00667FB9" w:rsidP="00D369AF">
      <w:pPr>
        <w:widowControl w:val="0"/>
        <w:autoSpaceDE w:val="0"/>
        <w:autoSpaceDN w:val="0"/>
        <w:adjustRightInd w:val="0"/>
        <w:rPr>
          <w:rFonts w:ascii="Arial" w:hAnsi="Arial" w:cs="Arial"/>
          <w:b/>
          <w:sz w:val="20"/>
          <w:szCs w:val="20"/>
          <w:lang w:val="en-GB"/>
        </w:rPr>
      </w:pPr>
    </w:p>
    <w:tbl>
      <w:tblPr>
        <w:tblW w:w="8080" w:type="dxa"/>
        <w:tblInd w:w="108"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ayout w:type="fixed"/>
        <w:tblLook w:val="0000" w:firstRow="0" w:lastRow="0" w:firstColumn="0" w:lastColumn="0" w:noHBand="0" w:noVBand="0"/>
      </w:tblPr>
      <w:tblGrid>
        <w:gridCol w:w="1134"/>
        <w:gridCol w:w="1134"/>
        <w:gridCol w:w="5812"/>
      </w:tblGrid>
      <w:tr w:rsidR="00D369AF" w:rsidRPr="00B75B3C" w14:paraId="7734C3AB" w14:textId="77777777" w:rsidTr="002A12F4">
        <w:trPr>
          <w:trHeight w:val="179"/>
        </w:trPr>
        <w:tc>
          <w:tcPr>
            <w:tcW w:w="2268" w:type="dxa"/>
            <w:gridSpan w:val="2"/>
            <w:shd w:val="clear" w:color="auto" w:fill="B8CCE4" w:themeFill="accent1" w:themeFillTint="66"/>
          </w:tcPr>
          <w:p w14:paraId="7734C3A9" w14:textId="77777777" w:rsidR="00D369AF" w:rsidRPr="00B75B3C" w:rsidRDefault="00D369AF" w:rsidP="002A12F4">
            <w:pPr>
              <w:widowControl w:val="0"/>
              <w:autoSpaceDE w:val="0"/>
              <w:autoSpaceDN w:val="0"/>
              <w:adjustRightInd w:val="0"/>
              <w:rPr>
                <w:rFonts w:ascii="Arial" w:hAnsi="Arial" w:cs="Arial"/>
                <w:b/>
                <w:sz w:val="20"/>
                <w:szCs w:val="20"/>
              </w:rPr>
            </w:pPr>
            <w:proofErr w:type="spellStart"/>
            <w:r w:rsidRPr="00B75B3C">
              <w:rPr>
                <w:rFonts w:ascii="Arial" w:hAnsi="Arial" w:cs="Arial"/>
                <w:b/>
                <w:sz w:val="20"/>
                <w:szCs w:val="20"/>
              </w:rPr>
              <w:t>Programme</w:t>
            </w:r>
            <w:proofErr w:type="spellEnd"/>
            <w:r w:rsidRPr="00B75B3C">
              <w:rPr>
                <w:rFonts w:ascii="Arial" w:hAnsi="Arial" w:cs="Arial"/>
                <w:b/>
                <w:sz w:val="20"/>
                <w:szCs w:val="20"/>
              </w:rPr>
              <w:t xml:space="preserve"> Level</w:t>
            </w:r>
          </w:p>
        </w:tc>
        <w:tc>
          <w:tcPr>
            <w:tcW w:w="5812" w:type="dxa"/>
            <w:shd w:val="clear" w:color="auto" w:fill="B8CCE4" w:themeFill="accent1" w:themeFillTint="66"/>
          </w:tcPr>
          <w:p w14:paraId="7734C3AA" w14:textId="77777777" w:rsidR="00D369AF" w:rsidRPr="00B75B3C" w:rsidRDefault="00D369AF" w:rsidP="002A12F4">
            <w:pPr>
              <w:widowControl w:val="0"/>
              <w:autoSpaceDE w:val="0"/>
              <w:autoSpaceDN w:val="0"/>
              <w:adjustRightInd w:val="0"/>
              <w:jc w:val="center"/>
              <w:rPr>
                <w:rFonts w:ascii="Arial" w:hAnsi="Arial" w:cs="Arial"/>
                <w:b/>
                <w:sz w:val="20"/>
                <w:szCs w:val="20"/>
              </w:rPr>
            </w:pPr>
            <w:r w:rsidRPr="00B75B3C">
              <w:rPr>
                <w:rFonts w:ascii="Arial" w:hAnsi="Arial" w:cs="Arial"/>
                <w:b/>
                <w:sz w:val="20"/>
                <w:szCs w:val="20"/>
              </w:rPr>
              <w:t>Performance Standard</w:t>
            </w:r>
          </w:p>
        </w:tc>
      </w:tr>
      <w:tr w:rsidR="00D369AF" w:rsidRPr="00B75B3C" w14:paraId="7734C3C7" w14:textId="77777777" w:rsidTr="002A12F4">
        <w:trPr>
          <w:trHeight w:val="1354"/>
        </w:trPr>
        <w:tc>
          <w:tcPr>
            <w:tcW w:w="1134" w:type="dxa"/>
            <w:vMerge w:val="restart"/>
            <w:tcBorders>
              <w:right w:val="single" w:sz="8" w:space="0" w:color="1F497D" w:themeColor="text2"/>
            </w:tcBorders>
            <w:shd w:val="clear" w:color="auto" w:fill="B8CCE4" w:themeFill="accent1" w:themeFillTint="66"/>
          </w:tcPr>
          <w:p w14:paraId="7734C3AC" w14:textId="77777777" w:rsidR="00D369AF" w:rsidRPr="00B75B3C" w:rsidRDefault="00D369AF" w:rsidP="002A12F4">
            <w:pPr>
              <w:widowControl w:val="0"/>
              <w:autoSpaceDE w:val="0"/>
              <w:autoSpaceDN w:val="0"/>
              <w:adjustRightInd w:val="0"/>
              <w:rPr>
                <w:rFonts w:ascii="Arial" w:hAnsi="Arial" w:cs="Arial"/>
                <w:sz w:val="20"/>
                <w:szCs w:val="20"/>
              </w:rPr>
            </w:pPr>
          </w:p>
          <w:p w14:paraId="7734C3AD" w14:textId="77777777" w:rsidR="00D369AF" w:rsidRPr="00B75B3C" w:rsidRDefault="00D369AF" w:rsidP="002A12F4">
            <w:pPr>
              <w:widowControl w:val="0"/>
              <w:autoSpaceDE w:val="0"/>
              <w:autoSpaceDN w:val="0"/>
              <w:adjustRightInd w:val="0"/>
              <w:rPr>
                <w:rFonts w:ascii="Arial" w:hAnsi="Arial" w:cs="Arial"/>
                <w:sz w:val="20"/>
                <w:szCs w:val="20"/>
              </w:rPr>
            </w:pPr>
          </w:p>
          <w:p w14:paraId="7734C3AE" w14:textId="77777777" w:rsidR="00D369AF" w:rsidRPr="00B75B3C" w:rsidRDefault="00D369AF" w:rsidP="002A12F4">
            <w:pPr>
              <w:widowControl w:val="0"/>
              <w:autoSpaceDE w:val="0"/>
              <w:autoSpaceDN w:val="0"/>
              <w:adjustRightInd w:val="0"/>
              <w:rPr>
                <w:rFonts w:ascii="Arial" w:hAnsi="Arial" w:cs="Arial"/>
                <w:sz w:val="20"/>
                <w:szCs w:val="20"/>
              </w:rPr>
            </w:pPr>
          </w:p>
          <w:p w14:paraId="7734C3AF" w14:textId="77777777" w:rsidR="00D369AF" w:rsidRPr="00B75B3C" w:rsidRDefault="00D369AF" w:rsidP="002A12F4">
            <w:pPr>
              <w:widowControl w:val="0"/>
              <w:autoSpaceDE w:val="0"/>
              <w:autoSpaceDN w:val="0"/>
              <w:adjustRightInd w:val="0"/>
              <w:rPr>
                <w:rFonts w:ascii="Arial" w:hAnsi="Arial" w:cs="Arial"/>
                <w:sz w:val="20"/>
                <w:szCs w:val="20"/>
              </w:rPr>
            </w:pPr>
          </w:p>
          <w:p w14:paraId="7734C3B0" w14:textId="77777777" w:rsidR="00D369AF" w:rsidRPr="00B75B3C" w:rsidRDefault="00D369AF" w:rsidP="002A12F4">
            <w:pPr>
              <w:widowControl w:val="0"/>
              <w:autoSpaceDE w:val="0"/>
              <w:autoSpaceDN w:val="0"/>
              <w:adjustRightInd w:val="0"/>
              <w:rPr>
                <w:rFonts w:ascii="Arial" w:hAnsi="Arial" w:cs="Arial"/>
                <w:sz w:val="20"/>
                <w:szCs w:val="20"/>
              </w:rPr>
            </w:pPr>
          </w:p>
          <w:p w14:paraId="7734C3B1" w14:textId="77777777" w:rsidR="00D369AF" w:rsidRPr="00B75B3C" w:rsidRDefault="00D369AF" w:rsidP="002A12F4">
            <w:pPr>
              <w:widowControl w:val="0"/>
              <w:autoSpaceDE w:val="0"/>
              <w:autoSpaceDN w:val="0"/>
              <w:adjustRightInd w:val="0"/>
              <w:rPr>
                <w:rFonts w:ascii="Arial" w:hAnsi="Arial" w:cs="Arial"/>
                <w:sz w:val="20"/>
                <w:szCs w:val="20"/>
              </w:rPr>
            </w:pPr>
          </w:p>
          <w:p w14:paraId="7734C3B2" w14:textId="77777777" w:rsidR="00D369AF" w:rsidRPr="00B75B3C" w:rsidRDefault="00D369AF" w:rsidP="002A12F4">
            <w:pPr>
              <w:widowControl w:val="0"/>
              <w:autoSpaceDE w:val="0"/>
              <w:autoSpaceDN w:val="0"/>
              <w:adjustRightInd w:val="0"/>
              <w:rPr>
                <w:rFonts w:ascii="Arial" w:hAnsi="Arial" w:cs="Arial"/>
                <w:sz w:val="20"/>
                <w:szCs w:val="20"/>
              </w:rPr>
            </w:pPr>
          </w:p>
          <w:p w14:paraId="7734C3B3" w14:textId="77777777" w:rsidR="00D369AF" w:rsidRPr="00B75B3C" w:rsidRDefault="00D369AF" w:rsidP="002A12F4">
            <w:pPr>
              <w:widowControl w:val="0"/>
              <w:autoSpaceDE w:val="0"/>
              <w:autoSpaceDN w:val="0"/>
              <w:adjustRightInd w:val="0"/>
              <w:rPr>
                <w:rFonts w:ascii="Arial" w:hAnsi="Arial" w:cs="Arial"/>
                <w:sz w:val="20"/>
                <w:szCs w:val="20"/>
              </w:rPr>
            </w:pPr>
          </w:p>
          <w:p w14:paraId="7734C3B4" w14:textId="77777777" w:rsidR="00D369AF" w:rsidRPr="00B75B3C" w:rsidRDefault="00D369AF" w:rsidP="002A12F4">
            <w:pPr>
              <w:widowControl w:val="0"/>
              <w:autoSpaceDE w:val="0"/>
              <w:autoSpaceDN w:val="0"/>
              <w:adjustRightInd w:val="0"/>
              <w:rPr>
                <w:rFonts w:ascii="Arial" w:hAnsi="Arial" w:cs="Arial"/>
                <w:sz w:val="20"/>
                <w:szCs w:val="20"/>
              </w:rPr>
            </w:pPr>
          </w:p>
          <w:p w14:paraId="7734C3B5" w14:textId="77777777" w:rsidR="00D369AF" w:rsidRPr="00B75B3C" w:rsidRDefault="00D369AF" w:rsidP="002A12F4">
            <w:pPr>
              <w:widowControl w:val="0"/>
              <w:autoSpaceDE w:val="0"/>
              <w:autoSpaceDN w:val="0"/>
              <w:adjustRightInd w:val="0"/>
              <w:rPr>
                <w:rFonts w:ascii="Arial" w:hAnsi="Arial" w:cs="Arial"/>
                <w:sz w:val="20"/>
                <w:szCs w:val="20"/>
              </w:rPr>
            </w:pPr>
          </w:p>
          <w:p w14:paraId="7734C3B6" w14:textId="77777777" w:rsidR="00D369AF" w:rsidRPr="00B75B3C" w:rsidRDefault="00D369AF" w:rsidP="002A12F4">
            <w:pPr>
              <w:widowControl w:val="0"/>
              <w:autoSpaceDE w:val="0"/>
              <w:autoSpaceDN w:val="0"/>
              <w:adjustRightInd w:val="0"/>
              <w:rPr>
                <w:rFonts w:ascii="Arial" w:hAnsi="Arial" w:cs="Arial"/>
                <w:b/>
                <w:sz w:val="20"/>
                <w:szCs w:val="20"/>
              </w:rPr>
            </w:pPr>
            <w:r w:rsidRPr="00B75B3C">
              <w:rPr>
                <w:rFonts w:ascii="Arial" w:hAnsi="Arial" w:cs="Arial"/>
                <w:b/>
                <w:sz w:val="20"/>
                <w:szCs w:val="20"/>
              </w:rPr>
              <w:t>Podium</w:t>
            </w:r>
          </w:p>
          <w:p w14:paraId="7734C3B7" w14:textId="77777777" w:rsidR="00D369AF" w:rsidRPr="00B75B3C" w:rsidRDefault="00D369AF" w:rsidP="002A12F4">
            <w:pPr>
              <w:widowControl w:val="0"/>
              <w:autoSpaceDE w:val="0"/>
              <w:autoSpaceDN w:val="0"/>
              <w:adjustRightInd w:val="0"/>
              <w:rPr>
                <w:rFonts w:ascii="Arial" w:hAnsi="Arial" w:cs="Arial"/>
                <w:sz w:val="20"/>
                <w:szCs w:val="20"/>
              </w:rPr>
            </w:pPr>
          </w:p>
          <w:p w14:paraId="7734C3B8" w14:textId="77777777" w:rsidR="00D369AF" w:rsidRPr="00B75B3C" w:rsidRDefault="00D369AF" w:rsidP="002A12F4">
            <w:pPr>
              <w:widowControl w:val="0"/>
              <w:autoSpaceDE w:val="0"/>
              <w:autoSpaceDN w:val="0"/>
              <w:adjustRightInd w:val="0"/>
              <w:rPr>
                <w:rFonts w:ascii="Arial" w:hAnsi="Arial" w:cs="Arial"/>
                <w:sz w:val="20"/>
                <w:szCs w:val="20"/>
              </w:rPr>
            </w:pPr>
          </w:p>
          <w:p w14:paraId="7734C3B9" w14:textId="77777777" w:rsidR="00D369AF" w:rsidRPr="00B75B3C" w:rsidRDefault="00D369AF" w:rsidP="002A12F4">
            <w:pPr>
              <w:widowControl w:val="0"/>
              <w:autoSpaceDE w:val="0"/>
              <w:autoSpaceDN w:val="0"/>
              <w:adjustRightInd w:val="0"/>
              <w:rPr>
                <w:rFonts w:ascii="Arial" w:hAnsi="Arial" w:cs="Arial"/>
                <w:sz w:val="20"/>
                <w:szCs w:val="20"/>
              </w:rPr>
            </w:pPr>
          </w:p>
          <w:p w14:paraId="7734C3BA" w14:textId="77777777" w:rsidR="00D369AF" w:rsidRPr="00B75B3C" w:rsidRDefault="00D369AF" w:rsidP="002A12F4">
            <w:pPr>
              <w:widowControl w:val="0"/>
              <w:autoSpaceDE w:val="0"/>
              <w:autoSpaceDN w:val="0"/>
              <w:adjustRightInd w:val="0"/>
              <w:rPr>
                <w:rFonts w:ascii="Arial" w:hAnsi="Arial" w:cs="Arial"/>
                <w:sz w:val="20"/>
                <w:szCs w:val="20"/>
              </w:rPr>
            </w:pPr>
          </w:p>
          <w:p w14:paraId="7734C3BB" w14:textId="77777777" w:rsidR="00D369AF" w:rsidRPr="00B75B3C" w:rsidRDefault="00D369AF" w:rsidP="002A12F4">
            <w:pPr>
              <w:widowControl w:val="0"/>
              <w:autoSpaceDE w:val="0"/>
              <w:autoSpaceDN w:val="0"/>
              <w:adjustRightInd w:val="0"/>
              <w:rPr>
                <w:rFonts w:ascii="Arial" w:hAnsi="Arial" w:cs="Arial"/>
                <w:b/>
                <w:sz w:val="20"/>
                <w:szCs w:val="20"/>
              </w:rPr>
            </w:pPr>
          </w:p>
          <w:p w14:paraId="7734C3BC" w14:textId="77777777" w:rsidR="00D369AF" w:rsidRPr="00B75B3C" w:rsidRDefault="00D369AF" w:rsidP="002A12F4">
            <w:pPr>
              <w:widowControl w:val="0"/>
              <w:autoSpaceDE w:val="0"/>
              <w:autoSpaceDN w:val="0"/>
              <w:adjustRightInd w:val="0"/>
              <w:rPr>
                <w:rFonts w:ascii="Arial" w:hAnsi="Arial" w:cs="Arial"/>
                <w:sz w:val="20"/>
                <w:szCs w:val="20"/>
              </w:rPr>
            </w:pPr>
          </w:p>
        </w:tc>
        <w:tc>
          <w:tcPr>
            <w:tcW w:w="1134" w:type="dxa"/>
            <w:tcBorders>
              <w:left w:val="single" w:sz="8" w:space="0" w:color="1F497D" w:themeColor="text2"/>
              <w:bottom w:val="single" w:sz="8" w:space="0" w:color="1F497D" w:themeColor="text2"/>
            </w:tcBorders>
          </w:tcPr>
          <w:p w14:paraId="7734C3BD" w14:textId="77777777" w:rsidR="00D369AF" w:rsidRPr="00B75B3C" w:rsidRDefault="00D369AF" w:rsidP="002A12F4">
            <w:pPr>
              <w:rPr>
                <w:rFonts w:ascii="Arial" w:hAnsi="Arial" w:cs="Arial"/>
                <w:sz w:val="20"/>
                <w:szCs w:val="20"/>
              </w:rPr>
            </w:pPr>
          </w:p>
          <w:p w14:paraId="7734C3BE" w14:textId="77777777" w:rsidR="00D369AF" w:rsidRPr="00B75B3C" w:rsidRDefault="00D369AF" w:rsidP="002A12F4">
            <w:pPr>
              <w:rPr>
                <w:rFonts w:ascii="Arial" w:hAnsi="Arial" w:cs="Arial"/>
                <w:sz w:val="20"/>
                <w:szCs w:val="20"/>
              </w:rPr>
            </w:pPr>
          </w:p>
          <w:p w14:paraId="7734C3BF" w14:textId="77777777" w:rsidR="00D369AF" w:rsidRPr="00B75B3C" w:rsidRDefault="00D369AF" w:rsidP="002A12F4">
            <w:pPr>
              <w:jc w:val="center"/>
              <w:rPr>
                <w:rFonts w:ascii="Arial" w:hAnsi="Arial" w:cs="Arial"/>
                <w:b/>
                <w:sz w:val="20"/>
                <w:szCs w:val="20"/>
              </w:rPr>
            </w:pPr>
            <w:r w:rsidRPr="00B75B3C">
              <w:rPr>
                <w:rFonts w:ascii="Arial" w:hAnsi="Arial" w:cs="Arial"/>
                <w:b/>
                <w:sz w:val="20"/>
                <w:szCs w:val="20"/>
              </w:rPr>
              <w:t>A</w:t>
            </w:r>
          </w:p>
          <w:p w14:paraId="7734C3C0" w14:textId="77777777" w:rsidR="00D369AF" w:rsidRPr="00B75B3C" w:rsidRDefault="00D369AF" w:rsidP="002A12F4">
            <w:pPr>
              <w:rPr>
                <w:rFonts w:ascii="Arial" w:hAnsi="Arial" w:cs="Arial"/>
                <w:sz w:val="20"/>
                <w:szCs w:val="20"/>
              </w:rPr>
            </w:pPr>
          </w:p>
          <w:p w14:paraId="7734C3C1" w14:textId="77777777" w:rsidR="00D369AF" w:rsidRPr="00B75B3C" w:rsidRDefault="00D369AF" w:rsidP="002A12F4">
            <w:pPr>
              <w:rPr>
                <w:rFonts w:ascii="Arial" w:hAnsi="Arial" w:cs="Arial"/>
                <w:b/>
                <w:sz w:val="20"/>
                <w:szCs w:val="20"/>
              </w:rPr>
            </w:pPr>
          </w:p>
          <w:p w14:paraId="7734C3C2" w14:textId="77777777" w:rsidR="00D369AF" w:rsidRPr="00B75B3C" w:rsidRDefault="00D369AF" w:rsidP="002A12F4">
            <w:pPr>
              <w:jc w:val="center"/>
              <w:rPr>
                <w:rFonts w:ascii="Arial" w:hAnsi="Arial" w:cs="Arial"/>
                <w:sz w:val="20"/>
                <w:szCs w:val="20"/>
              </w:rPr>
            </w:pPr>
          </w:p>
        </w:tc>
        <w:tc>
          <w:tcPr>
            <w:tcW w:w="5812" w:type="dxa"/>
            <w:tcBorders>
              <w:bottom w:val="single" w:sz="8" w:space="0" w:color="1F497D" w:themeColor="text2"/>
            </w:tcBorders>
          </w:tcPr>
          <w:p w14:paraId="7734C3C3" w14:textId="77777777" w:rsidR="00D369AF" w:rsidRDefault="00D369AF" w:rsidP="00D369AF">
            <w:pPr>
              <w:rPr>
                <w:rFonts w:ascii="Arial" w:hAnsi="Arial" w:cs="Arial"/>
                <w:sz w:val="18"/>
                <w:szCs w:val="18"/>
              </w:rPr>
            </w:pPr>
          </w:p>
          <w:p w14:paraId="7734C3C4" w14:textId="77777777" w:rsidR="00D369AF" w:rsidRPr="0015397E" w:rsidRDefault="00D369AF" w:rsidP="00D369AF">
            <w:pPr>
              <w:rPr>
                <w:rFonts w:ascii="Arial" w:hAnsi="Arial" w:cs="Arial"/>
                <w:sz w:val="18"/>
                <w:szCs w:val="18"/>
              </w:rPr>
            </w:pPr>
            <w:r w:rsidRPr="0015397E">
              <w:rPr>
                <w:rFonts w:ascii="Arial" w:hAnsi="Arial" w:cs="Arial"/>
                <w:sz w:val="18"/>
                <w:szCs w:val="18"/>
              </w:rPr>
              <w:t xml:space="preserve">2014 Sochi Paralympic Games Gold medalist </w:t>
            </w:r>
          </w:p>
          <w:p w14:paraId="7734C3C5" w14:textId="77777777" w:rsidR="00D369AF" w:rsidRPr="0015397E" w:rsidRDefault="00D369AF" w:rsidP="00D369AF">
            <w:pPr>
              <w:rPr>
                <w:rFonts w:ascii="Arial" w:hAnsi="Arial" w:cs="Arial"/>
                <w:b/>
                <w:sz w:val="18"/>
                <w:szCs w:val="18"/>
              </w:rPr>
            </w:pPr>
            <w:r w:rsidRPr="0015397E">
              <w:rPr>
                <w:rFonts w:ascii="Arial" w:hAnsi="Arial" w:cs="Arial"/>
                <w:b/>
                <w:sz w:val="18"/>
                <w:szCs w:val="18"/>
              </w:rPr>
              <w:t>AND</w:t>
            </w:r>
          </w:p>
          <w:p w14:paraId="7734C3C6" w14:textId="77777777" w:rsidR="00D369AF" w:rsidRPr="00B75B3C" w:rsidRDefault="00D369AF" w:rsidP="00D369AF">
            <w:pPr>
              <w:rPr>
                <w:rFonts w:ascii="Arial" w:hAnsi="Arial" w:cs="Arial"/>
                <w:b/>
                <w:sz w:val="20"/>
                <w:szCs w:val="20"/>
              </w:rPr>
            </w:pPr>
            <w:r w:rsidRPr="0015397E">
              <w:rPr>
                <w:rFonts w:ascii="Arial" w:hAnsi="Arial" w:cs="Arial"/>
                <w:sz w:val="18"/>
                <w:szCs w:val="18"/>
              </w:rPr>
              <w:t>Shows clear potential and has processes in place to maintain this position at the 2018 Winter Paralympic Games</w:t>
            </w:r>
            <w:r w:rsidRPr="00B75B3C">
              <w:rPr>
                <w:rFonts w:ascii="Arial" w:hAnsi="Arial" w:cs="Arial"/>
                <w:sz w:val="20"/>
                <w:szCs w:val="20"/>
              </w:rPr>
              <w:t xml:space="preserve"> </w:t>
            </w:r>
          </w:p>
        </w:tc>
      </w:tr>
      <w:tr w:rsidR="00D369AF" w:rsidRPr="00B75B3C" w14:paraId="7734C3D4" w14:textId="77777777" w:rsidTr="002A12F4">
        <w:trPr>
          <w:trHeight w:val="1437"/>
        </w:trPr>
        <w:tc>
          <w:tcPr>
            <w:tcW w:w="1134" w:type="dxa"/>
            <w:vMerge/>
            <w:tcBorders>
              <w:right w:val="single" w:sz="8" w:space="0" w:color="1F497D" w:themeColor="text2"/>
            </w:tcBorders>
            <w:shd w:val="clear" w:color="auto" w:fill="B8CCE4" w:themeFill="accent1" w:themeFillTint="66"/>
          </w:tcPr>
          <w:p w14:paraId="7734C3C8" w14:textId="77777777" w:rsidR="00D369AF" w:rsidRPr="00B75B3C" w:rsidRDefault="00D369AF" w:rsidP="002A12F4">
            <w:pPr>
              <w:widowControl w:val="0"/>
              <w:autoSpaceDE w:val="0"/>
              <w:autoSpaceDN w:val="0"/>
              <w:adjustRightInd w:val="0"/>
              <w:rPr>
                <w:rFonts w:ascii="Arial" w:hAnsi="Arial" w:cs="Arial"/>
                <w:sz w:val="20"/>
                <w:szCs w:val="20"/>
              </w:rPr>
            </w:pPr>
          </w:p>
        </w:tc>
        <w:tc>
          <w:tcPr>
            <w:tcW w:w="1134" w:type="dxa"/>
            <w:tcBorders>
              <w:top w:val="single" w:sz="8" w:space="0" w:color="1F497D" w:themeColor="text2"/>
              <w:left w:val="single" w:sz="8" w:space="0" w:color="1F497D" w:themeColor="text2"/>
              <w:bottom w:val="single" w:sz="8" w:space="0" w:color="1F497D" w:themeColor="text2"/>
            </w:tcBorders>
          </w:tcPr>
          <w:p w14:paraId="7734C3C9" w14:textId="77777777" w:rsidR="00D369AF" w:rsidRPr="00B75B3C" w:rsidRDefault="00D369AF" w:rsidP="002A12F4">
            <w:pPr>
              <w:jc w:val="center"/>
              <w:rPr>
                <w:rFonts w:ascii="Arial" w:hAnsi="Arial" w:cs="Arial"/>
                <w:b/>
                <w:sz w:val="20"/>
                <w:szCs w:val="20"/>
              </w:rPr>
            </w:pPr>
          </w:p>
          <w:p w14:paraId="7734C3CA" w14:textId="77777777" w:rsidR="00D369AF" w:rsidRPr="00B75B3C" w:rsidRDefault="00D369AF" w:rsidP="002A12F4">
            <w:pPr>
              <w:jc w:val="center"/>
              <w:rPr>
                <w:rFonts w:ascii="Arial" w:hAnsi="Arial" w:cs="Arial"/>
                <w:b/>
                <w:sz w:val="20"/>
                <w:szCs w:val="20"/>
              </w:rPr>
            </w:pPr>
          </w:p>
          <w:p w14:paraId="7734C3CB" w14:textId="77777777" w:rsidR="00D369AF" w:rsidRPr="00B75B3C" w:rsidRDefault="00D369AF" w:rsidP="002A12F4">
            <w:pPr>
              <w:rPr>
                <w:rFonts w:ascii="Arial" w:hAnsi="Arial" w:cs="Arial"/>
                <w:b/>
                <w:sz w:val="20"/>
                <w:szCs w:val="20"/>
              </w:rPr>
            </w:pPr>
          </w:p>
          <w:p w14:paraId="7734C3CC" w14:textId="77777777" w:rsidR="00D369AF" w:rsidRPr="00B75B3C" w:rsidRDefault="00D369AF" w:rsidP="002A12F4">
            <w:pPr>
              <w:jc w:val="center"/>
              <w:rPr>
                <w:rFonts w:ascii="Arial" w:hAnsi="Arial" w:cs="Arial"/>
                <w:b/>
                <w:sz w:val="20"/>
                <w:szCs w:val="20"/>
              </w:rPr>
            </w:pPr>
            <w:r w:rsidRPr="00B75B3C">
              <w:rPr>
                <w:rFonts w:ascii="Arial" w:hAnsi="Arial" w:cs="Arial"/>
                <w:b/>
                <w:sz w:val="20"/>
                <w:szCs w:val="20"/>
              </w:rPr>
              <w:t>B</w:t>
            </w:r>
          </w:p>
          <w:p w14:paraId="7734C3CD" w14:textId="77777777" w:rsidR="00D369AF" w:rsidRPr="00B75B3C" w:rsidRDefault="00D369AF" w:rsidP="002A12F4">
            <w:pPr>
              <w:jc w:val="center"/>
              <w:rPr>
                <w:rFonts w:ascii="Arial" w:hAnsi="Arial" w:cs="Arial"/>
                <w:sz w:val="20"/>
                <w:szCs w:val="20"/>
              </w:rPr>
            </w:pPr>
          </w:p>
          <w:p w14:paraId="7734C3CE" w14:textId="77777777" w:rsidR="00D369AF" w:rsidRPr="00B75B3C" w:rsidRDefault="00D369AF" w:rsidP="002A12F4">
            <w:pPr>
              <w:rPr>
                <w:rFonts w:ascii="Arial" w:hAnsi="Arial" w:cs="Arial"/>
                <w:sz w:val="20"/>
                <w:szCs w:val="20"/>
              </w:rPr>
            </w:pPr>
          </w:p>
        </w:tc>
        <w:tc>
          <w:tcPr>
            <w:tcW w:w="5812" w:type="dxa"/>
            <w:tcBorders>
              <w:top w:val="single" w:sz="8" w:space="0" w:color="1F497D" w:themeColor="text2"/>
              <w:bottom w:val="single" w:sz="8" w:space="0" w:color="1F497D" w:themeColor="text2"/>
            </w:tcBorders>
          </w:tcPr>
          <w:p w14:paraId="7734C3CF" w14:textId="77777777" w:rsidR="00D369AF" w:rsidRDefault="00D369AF" w:rsidP="00D369AF">
            <w:pPr>
              <w:rPr>
                <w:rFonts w:ascii="Arial" w:hAnsi="Arial" w:cs="Arial"/>
                <w:sz w:val="18"/>
                <w:szCs w:val="18"/>
              </w:rPr>
            </w:pPr>
          </w:p>
          <w:p w14:paraId="7734C3D0" w14:textId="77777777" w:rsidR="00D369AF" w:rsidRDefault="00D369AF" w:rsidP="00D369AF">
            <w:pPr>
              <w:rPr>
                <w:rFonts w:ascii="Arial" w:hAnsi="Arial" w:cs="Arial"/>
                <w:color w:val="0070C0"/>
                <w:sz w:val="18"/>
                <w:szCs w:val="18"/>
              </w:rPr>
            </w:pPr>
            <w:r w:rsidRPr="0015397E">
              <w:rPr>
                <w:rFonts w:ascii="Arial" w:hAnsi="Arial" w:cs="Arial"/>
                <w:sz w:val="18"/>
                <w:szCs w:val="18"/>
              </w:rPr>
              <w:t>2014 Sochi Paralympic Games</w:t>
            </w:r>
            <w:r w:rsidRPr="00D369AF">
              <w:rPr>
                <w:rFonts w:ascii="Arial" w:hAnsi="Arial" w:cs="Arial"/>
                <w:sz w:val="18"/>
                <w:szCs w:val="18"/>
              </w:rPr>
              <w:t xml:space="preserve"> semifinalist</w:t>
            </w:r>
            <w:r w:rsidRPr="00904A3D">
              <w:rPr>
                <w:rFonts w:ascii="Arial" w:hAnsi="Arial" w:cs="Arial"/>
                <w:color w:val="0070C0"/>
                <w:sz w:val="18"/>
                <w:szCs w:val="18"/>
              </w:rPr>
              <w:t xml:space="preserve"> </w:t>
            </w:r>
          </w:p>
          <w:p w14:paraId="7734C3D1" w14:textId="77777777" w:rsidR="00EE75A7" w:rsidRPr="0015397E" w:rsidRDefault="00EE75A7" w:rsidP="00D369AF">
            <w:pPr>
              <w:rPr>
                <w:rFonts w:ascii="Arial" w:hAnsi="Arial" w:cs="Arial"/>
                <w:sz w:val="18"/>
                <w:szCs w:val="18"/>
              </w:rPr>
            </w:pPr>
          </w:p>
          <w:p w14:paraId="7734C3D2" w14:textId="77777777" w:rsidR="00D369AF" w:rsidRPr="00B75B3C" w:rsidRDefault="00D369AF" w:rsidP="00D369AF">
            <w:pPr>
              <w:rPr>
                <w:rFonts w:ascii="Arial" w:hAnsi="Arial" w:cs="Arial"/>
                <w:b/>
                <w:sz w:val="20"/>
                <w:szCs w:val="20"/>
              </w:rPr>
            </w:pPr>
            <w:r w:rsidRPr="00B75B3C">
              <w:rPr>
                <w:rFonts w:ascii="Arial" w:hAnsi="Arial" w:cs="Arial"/>
                <w:b/>
                <w:sz w:val="20"/>
                <w:szCs w:val="20"/>
              </w:rPr>
              <w:t>AND</w:t>
            </w:r>
          </w:p>
          <w:p w14:paraId="7734C3D3" w14:textId="77777777" w:rsidR="00D369AF" w:rsidRPr="0015397E" w:rsidRDefault="00D369AF" w:rsidP="00D369AF">
            <w:pPr>
              <w:rPr>
                <w:rFonts w:ascii="Arial" w:hAnsi="Arial" w:cs="Arial"/>
                <w:sz w:val="18"/>
                <w:szCs w:val="18"/>
              </w:rPr>
            </w:pPr>
            <w:r w:rsidRPr="0015397E">
              <w:rPr>
                <w:rFonts w:ascii="Arial" w:hAnsi="Arial" w:cs="Arial"/>
                <w:sz w:val="18"/>
                <w:szCs w:val="18"/>
              </w:rPr>
              <w:t xml:space="preserve">Shows clear potential and has processes in place to improve in order to achieve a Gold Medal at the 2018 Winter Paralympic Games </w:t>
            </w:r>
          </w:p>
        </w:tc>
      </w:tr>
      <w:tr w:rsidR="00D369AF" w:rsidRPr="00B75B3C" w14:paraId="7734C3DD" w14:textId="77777777" w:rsidTr="00990EA2">
        <w:trPr>
          <w:trHeight w:val="1709"/>
        </w:trPr>
        <w:tc>
          <w:tcPr>
            <w:tcW w:w="1134" w:type="dxa"/>
            <w:vMerge/>
            <w:tcBorders>
              <w:bottom w:val="thinThickThinSmallGap" w:sz="24" w:space="0" w:color="auto"/>
              <w:right w:val="single" w:sz="8" w:space="0" w:color="1F497D" w:themeColor="text2"/>
            </w:tcBorders>
            <w:shd w:val="clear" w:color="auto" w:fill="B8CCE4" w:themeFill="accent1" w:themeFillTint="66"/>
          </w:tcPr>
          <w:p w14:paraId="7734C3D5" w14:textId="77777777" w:rsidR="00D369AF" w:rsidRPr="00B75B3C" w:rsidRDefault="00D369AF" w:rsidP="002A12F4">
            <w:pPr>
              <w:widowControl w:val="0"/>
              <w:autoSpaceDE w:val="0"/>
              <w:autoSpaceDN w:val="0"/>
              <w:adjustRightInd w:val="0"/>
              <w:rPr>
                <w:rFonts w:ascii="Arial" w:hAnsi="Arial" w:cs="Arial"/>
                <w:sz w:val="20"/>
                <w:szCs w:val="20"/>
              </w:rPr>
            </w:pPr>
          </w:p>
        </w:tc>
        <w:tc>
          <w:tcPr>
            <w:tcW w:w="1134" w:type="dxa"/>
            <w:tcBorders>
              <w:top w:val="single" w:sz="8" w:space="0" w:color="1F497D" w:themeColor="text2"/>
              <w:left w:val="single" w:sz="8" w:space="0" w:color="1F497D" w:themeColor="text2"/>
              <w:bottom w:val="thinThickThinSmallGap" w:sz="24" w:space="0" w:color="auto"/>
            </w:tcBorders>
          </w:tcPr>
          <w:p w14:paraId="7734C3D6" w14:textId="77777777" w:rsidR="00D369AF" w:rsidRDefault="00D369AF" w:rsidP="002A12F4">
            <w:pPr>
              <w:jc w:val="center"/>
              <w:rPr>
                <w:rFonts w:ascii="Arial" w:hAnsi="Arial" w:cs="Arial"/>
                <w:b/>
                <w:sz w:val="20"/>
                <w:szCs w:val="20"/>
              </w:rPr>
            </w:pPr>
          </w:p>
          <w:p w14:paraId="7734C3D7" w14:textId="77777777" w:rsidR="00D369AF" w:rsidRDefault="00D369AF" w:rsidP="002A12F4">
            <w:pPr>
              <w:jc w:val="center"/>
              <w:rPr>
                <w:rFonts w:ascii="Arial" w:hAnsi="Arial" w:cs="Arial"/>
                <w:b/>
                <w:sz w:val="20"/>
                <w:szCs w:val="20"/>
              </w:rPr>
            </w:pPr>
          </w:p>
          <w:p w14:paraId="7734C3D8" w14:textId="77777777" w:rsidR="00D369AF" w:rsidRPr="00B75B3C" w:rsidRDefault="00D369AF" w:rsidP="002A12F4">
            <w:pPr>
              <w:jc w:val="center"/>
              <w:rPr>
                <w:rFonts w:ascii="Arial" w:hAnsi="Arial" w:cs="Arial"/>
                <w:b/>
                <w:sz w:val="20"/>
                <w:szCs w:val="20"/>
              </w:rPr>
            </w:pPr>
            <w:r w:rsidRPr="00B75B3C">
              <w:rPr>
                <w:rFonts w:ascii="Arial" w:hAnsi="Arial" w:cs="Arial"/>
                <w:b/>
                <w:sz w:val="20"/>
                <w:szCs w:val="20"/>
              </w:rPr>
              <w:t>C</w:t>
            </w:r>
          </w:p>
        </w:tc>
        <w:tc>
          <w:tcPr>
            <w:tcW w:w="5812" w:type="dxa"/>
            <w:tcBorders>
              <w:top w:val="single" w:sz="8" w:space="0" w:color="1F497D" w:themeColor="text2"/>
              <w:bottom w:val="thinThickThinSmallGap" w:sz="24" w:space="0" w:color="auto"/>
            </w:tcBorders>
          </w:tcPr>
          <w:p w14:paraId="7734C3D9" w14:textId="77777777" w:rsidR="00D369AF" w:rsidRDefault="00D369AF" w:rsidP="00D369AF">
            <w:pPr>
              <w:rPr>
                <w:rFonts w:ascii="Arial" w:hAnsi="Arial" w:cs="Arial"/>
                <w:sz w:val="18"/>
                <w:szCs w:val="18"/>
              </w:rPr>
            </w:pPr>
          </w:p>
          <w:p w14:paraId="7734C3DA" w14:textId="1C97B58F" w:rsidR="00D369AF" w:rsidRPr="00B75B3C" w:rsidRDefault="00D369AF" w:rsidP="00D369AF">
            <w:pPr>
              <w:rPr>
                <w:rFonts w:ascii="Arial" w:hAnsi="Arial" w:cs="Arial"/>
                <w:sz w:val="20"/>
                <w:szCs w:val="20"/>
              </w:rPr>
            </w:pPr>
            <w:r w:rsidRPr="0015397E">
              <w:rPr>
                <w:rFonts w:ascii="Arial" w:hAnsi="Arial" w:cs="Arial"/>
                <w:sz w:val="18"/>
                <w:szCs w:val="18"/>
              </w:rPr>
              <w:t xml:space="preserve">Emerging international talent as </w:t>
            </w:r>
            <w:r w:rsidRPr="00D369AF">
              <w:rPr>
                <w:rFonts w:ascii="Arial" w:hAnsi="Arial" w:cs="Arial"/>
                <w:sz w:val="18"/>
                <w:szCs w:val="18"/>
              </w:rPr>
              <w:t>demonstrated by</w:t>
            </w:r>
            <w:r w:rsidRPr="00D369AF">
              <w:rPr>
                <w:rFonts w:ascii="Arial" w:hAnsi="Arial" w:cs="Arial"/>
                <w:sz w:val="20"/>
                <w:szCs w:val="20"/>
              </w:rPr>
              <w:t xml:space="preserve"> </w:t>
            </w:r>
            <w:r w:rsidRPr="00D369AF">
              <w:rPr>
                <w:rFonts w:ascii="Arial" w:hAnsi="Arial" w:cs="Arial"/>
                <w:sz w:val="18"/>
                <w:szCs w:val="18"/>
              </w:rPr>
              <w:t>WCP coach assessment of potential against relevant athlete profile</w:t>
            </w:r>
            <w:r w:rsidR="00425566">
              <w:rPr>
                <w:rFonts w:ascii="Arial" w:hAnsi="Arial" w:cs="Arial"/>
                <w:sz w:val="18"/>
                <w:szCs w:val="18"/>
              </w:rPr>
              <w:t xml:space="preserve">/parameters contained in the </w:t>
            </w:r>
            <w:proofErr w:type="spellStart"/>
            <w:r w:rsidR="00425566">
              <w:rPr>
                <w:rFonts w:ascii="Arial" w:hAnsi="Arial" w:cs="Arial"/>
                <w:sz w:val="18"/>
                <w:szCs w:val="18"/>
              </w:rPr>
              <w:t>Programme</w:t>
            </w:r>
            <w:proofErr w:type="spellEnd"/>
            <w:r w:rsidRPr="00D369AF">
              <w:rPr>
                <w:rFonts w:ascii="Arial" w:hAnsi="Arial" w:cs="Arial"/>
                <w:sz w:val="18"/>
                <w:szCs w:val="18"/>
              </w:rPr>
              <w:t xml:space="preserve"> Athlete Evaluation Template</w:t>
            </w:r>
          </w:p>
          <w:p w14:paraId="7734C3DB" w14:textId="77777777" w:rsidR="00D369AF" w:rsidRPr="00B75B3C" w:rsidRDefault="00D369AF" w:rsidP="00D369AF">
            <w:pPr>
              <w:rPr>
                <w:rFonts w:ascii="Arial" w:hAnsi="Arial" w:cs="Arial"/>
                <w:b/>
                <w:sz w:val="20"/>
                <w:szCs w:val="20"/>
              </w:rPr>
            </w:pPr>
            <w:r w:rsidRPr="00B75B3C">
              <w:rPr>
                <w:rFonts w:ascii="Arial" w:hAnsi="Arial" w:cs="Arial"/>
                <w:b/>
                <w:sz w:val="20"/>
                <w:szCs w:val="20"/>
              </w:rPr>
              <w:t>AND</w:t>
            </w:r>
          </w:p>
          <w:p w14:paraId="7734C3DC" w14:textId="77777777" w:rsidR="00D369AF" w:rsidRPr="00E912A3" w:rsidRDefault="00D369AF" w:rsidP="00D369AF">
            <w:pPr>
              <w:rPr>
                <w:rFonts w:ascii="Arial" w:hAnsi="Arial" w:cs="Arial"/>
                <w:sz w:val="18"/>
                <w:szCs w:val="18"/>
              </w:rPr>
            </w:pPr>
            <w:r w:rsidRPr="0015397E">
              <w:rPr>
                <w:rFonts w:ascii="Arial" w:hAnsi="Arial" w:cs="Arial"/>
                <w:sz w:val="18"/>
                <w:szCs w:val="18"/>
              </w:rPr>
              <w:t>Shows clear potential and has processes in place to improve in order to achieve a Gold medal at the 2018 Winter Paralympic Games</w:t>
            </w:r>
          </w:p>
        </w:tc>
      </w:tr>
      <w:tr w:rsidR="00D369AF" w:rsidRPr="00B75B3C" w14:paraId="7734C3EE" w14:textId="77777777" w:rsidTr="00990EA2">
        <w:trPr>
          <w:trHeight w:val="1507"/>
        </w:trPr>
        <w:tc>
          <w:tcPr>
            <w:tcW w:w="1134" w:type="dxa"/>
            <w:vMerge w:val="restart"/>
            <w:tcBorders>
              <w:top w:val="thinThickThinSmallGap" w:sz="24" w:space="0" w:color="auto"/>
              <w:right w:val="single" w:sz="8" w:space="0" w:color="1F497D" w:themeColor="text2"/>
            </w:tcBorders>
            <w:shd w:val="clear" w:color="auto" w:fill="B8CCE4" w:themeFill="accent1" w:themeFillTint="66"/>
          </w:tcPr>
          <w:p w14:paraId="7734C3DE" w14:textId="77777777" w:rsidR="00D369AF" w:rsidRPr="00B75B3C" w:rsidRDefault="00D369AF" w:rsidP="002A12F4">
            <w:pPr>
              <w:widowControl w:val="0"/>
              <w:autoSpaceDE w:val="0"/>
              <w:autoSpaceDN w:val="0"/>
              <w:adjustRightInd w:val="0"/>
              <w:rPr>
                <w:rFonts w:ascii="Arial" w:hAnsi="Arial" w:cs="Arial"/>
                <w:b/>
                <w:sz w:val="20"/>
                <w:szCs w:val="20"/>
              </w:rPr>
            </w:pPr>
          </w:p>
          <w:p w14:paraId="7734C3DF" w14:textId="77777777" w:rsidR="00D369AF" w:rsidRPr="00B75B3C" w:rsidRDefault="00D369AF" w:rsidP="002A12F4">
            <w:pPr>
              <w:widowControl w:val="0"/>
              <w:autoSpaceDE w:val="0"/>
              <w:autoSpaceDN w:val="0"/>
              <w:adjustRightInd w:val="0"/>
              <w:rPr>
                <w:rFonts w:ascii="Arial" w:hAnsi="Arial" w:cs="Arial"/>
                <w:b/>
                <w:sz w:val="20"/>
                <w:szCs w:val="20"/>
              </w:rPr>
            </w:pPr>
          </w:p>
          <w:p w14:paraId="7734C3E0" w14:textId="77777777" w:rsidR="00D369AF" w:rsidRPr="00B75B3C" w:rsidRDefault="00D369AF" w:rsidP="002A12F4">
            <w:pPr>
              <w:widowControl w:val="0"/>
              <w:autoSpaceDE w:val="0"/>
              <w:autoSpaceDN w:val="0"/>
              <w:adjustRightInd w:val="0"/>
              <w:rPr>
                <w:rFonts w:ascii="Arial" w:hAnsi="Arial" w:cs="Arial"/>
                <w:b/>
                <w:sz w:val="20"/>
                <w:szCs w:val="20"/>
              </w:rPr>
            </w:pPr>
          </w:p>
          <w:p w14:paraId="7734C3E1" w14:textId="77777777" w:rsidR="00D369AF" w:rsidRPr="00B75B3C" w:rsidRDefault="00D369AF" w:rsidP="002A12F4">
            <w:pPr>
              <w:widowControl w:val="0"/>
              <w:autoSpaceDE w:val="0"/>
              <w:autoSpaceDN w:val="0"/>
              <w:adjustRightInd w:val="0"/>
              <w:rPr>
                <w:rFonts w:ascii="Arial" w:hAnsi="Arial" w:cs="Arial"/>
                <w:b/>
                <w:sz w:val="20"/>
                <w:szCs w:val="20"/>
              </w:rPr>
            </w:pPr>
          </w:p>
          <w:p w14:paraId="7734C3E2" w14:textId="77777777" w:rsidR="00D369AF" w:rsidRPr="00B75B3C" w:rsidRDefault="00D369AF" w:rsidP="002A12F4">
            <w:pPr>
              <w:widowControl w:val="0"/>
              <w:autoSpaceDE w:val="0"/>
              <w:autoSpaceDN w:val="0"/>
              <w:adjustRightInd w:val="0"/>
              <w:rPr>
                <w:rFonts w:ascii="Arial" w:hAnsi="Arial" w:cs="Arial"/>
                <w:b/>
                <w:sz w:val="20"/>
                <w:szCs w:val="20"/>
              </w:rPr>
            </w:pPr>
          </w:p>
          <w:p w14:paraId="7734C3E3" w14:textId="77777777" w:rsidR="00D369AF" w:rsidRPr="00B75B3C" w:rsidRDefault="00D369AF" w:rsidP="002A12F4">
            <w:pPr>
              <w:widowControl w:val="0"/>
              <w:autoSpaceDE w:val="0"/>
              <w:autoSpaceDN w:val="0"/>
              <w:adjustRightInd w:val="0"/>
              <w:rPr>
                <w:rFonts w:ascii="Arial" w:hAnsi="Arial" w:cs="Arial"/>
                <w:b/>
                <w:sz w:val="20"/>
                <w:szCs w:val="20"/>
              </w:rPr>
            </w:pPr>
          </w:p>
          <w:p w14:paraId="7734C3E4" w14:textId="77777777" w:rsidR="00D369AF" w:rsidRPr="00B75B3C" w:rsidRDefault="00D369AF" w:rsidP="002A12F4">
            <w:pPr>
              <w:widowControl w:val="0"/>
              <w:autoSpaceDE w:val="0"/>
              <w:autoSpaceDN w:val="0"/>
              <w:adjustRightInd w:val="0"/>
              <w:rPr>
                <w:rFonts w:ascii="Arial" w:hAnsi="Arial" w:cs="Arial"/>
                <w:b/>
                <w:sz w:val="20"/>
                <w:szCs w:val="20"/>
              </w:rPr>
            </w:pPr>
            <w:r w:rsidRPr="00B75B3C">
              <w:rPr>
                <w:rFonts w:ascii="Arial" w:hAnsi="Arial" w:cs="Arial"/>
                <w:b/>
                <w:sz w:val="20"/>
                <w:szCs w:val="20"/>
              </w:rPr>
              <w:t>Podium Potential</w:t>
            </w:r>
          </w:p>
        </w:tc>
        <w:tc>
          <w:tcPr>
            <w:tcW w:w="1134" w:type="dxa"/>
            <w:tcBorders>
              <w:top w:val="thinThickThinSmallGap" w:sz="24" w:space="0" w:color="auto"/>
              <w:left w:val="single" w:sz="8" w:space="0" w:color="1F497D" w:themeColor="text2"/>
              <w:bottom w:val="single" w:sz="8" w:space="0" w:color="1F497D" w:themeColor="text2"/>
            </w:tcBorders>
          </w:tcPr>
          <w:p w14:paraId="7734C3E5" w14:textId="77777777" w:rsidR="00D369AF" w:rsidRPr="00B75B3C" w:rsidRDefault="00D369AF" w:rsidP="002A12F4">
            <w:pPr>
              <w:jc w:val="center"/>
              <w:rPr>
                <w:rFonts w:ascii="Arial" w:hAnsi="Arial" w:cs="Arial"/>
                <w:b/>
                <w:sz w:val="20"/>
                <w:szCs w:val="20"/>
              </w:rPr>
            </w:pPr>
          </w:p>
          <w:p w14:paraId="7734C3E6" w14:textId="77777777" w:rsidR="00D369AF" w:rsidRPr="00B75B3C" w:rsidRDefault="00D369AF" w:rsidP="002A12F4">
            <w:pPr>
              <w:jc w:val="center"/>
              <w:rPr>
                <w:rFonts w:ascii="Arial" w:hAnsi="Arial" w:cs="Arial"/>
                <w:b/>
                <w:sz w:val="20"/>
                <w:szCs w:val="20"/>
              </w:rPr>
            </w:pPr>
          </w:p>
          <w:p w14:paraId="7734C3E7" w14:textId="77777777" w:rsidR="00D369AF" w:rsidRPr="00B75B3C" w:rsidRDefault="00D369AF" w:rsidP="002A12F4">
            <w:pPr>
              <w:jc w:val="center"/>
              <w:rPr>
                <w:rFonts w:ascii="Arial" w:hAnsi="Arial" w:cs="Arial"/>
                <w:b/>
                <w:sz w:val="20"/>
                <w:szCs w:val="20"/>
              </w:rPr>
            </w:pPr>
          </w:p>
          <w:p w14:paraId="7734C3E8" w14:textId="77777777" w:rsidR="00D369AF" w:rsidRPr="00B75B3C" w:rsidRDefault="00D369AF" w:rsidP="002A12F4">
            <w:pPr>
              <w:rPr>
                <w:rFonts w:ascii="Arial" w:hAnsi="Arial" w:cs="Arial"/>
                <w:b/>
                <w:sz w:val="20"/>
                <w:szCs w:val="20"/>
              </w:rPr>
            </w:pPr>
          </w:p>
          <w:p w14:paraId="7734C3E9" w14:textId="77777777" w:rsidR="00D369AF" w:rsidRPr="00B75B3C" w:rsidRDefault="00D369AF" w:rsidP="002A12F4">
            <w:pPr>
              <w:jc w:val="center"/>
              <w:rPr>
                <w:rFonts w:ascii="Arial" w:hAnsi="Arial" w:cs="Arial"/>
                <w:b/>
                <w:sz w:val="20"/>
                <w:szCs w:val="20"/>
              </w:rPr>
            </w:pPr>
            <w:r w:rsidRPr="00B75B3C">
              <w:rPr>
                <w:rFonts w:ascii="Arial" w:hAnsi="Arial" w:cs="Arial"/>
                <w:b/>
                <w:sz w:val="20"/>
                <w:szCs w:val="20"/>
              </w:rPr>
              <w:t>D</w:t>
            </w:r>
          </w:p>
        </w:tc>
        <w:tc>
          <w:tcPr>
            <w:tcW w:w="5812" w:type="dxa"/>
            <w:tcBorders>
              <w:top w:val="thinThickThinSmallGap" w:sz="24" w:space="0" w:color="auto"/>
              <w:bottom w:val="single" w:sz="8" w:space="0" w:color="1F497D" w:themeColor="text2"/>
            </w:tcBorders>
          </w:tcPr>
          <w:p w14:paraId="7734C3EA" w14:textId="77777777" w:rsidR="00990EA2" w:rsidRDefault="00990EA2" w:rsidP="00990EA2">
            <w:pPr>
              <w:rPr>
                <w:rFonts w:ascii="Arial" w:hAnsi="Arial" w:cs="Arial"/>
                <w:color w:val="0070C0"/>
                <w:sz w:val="18"/>
                <w:szCs w:val="18"/>
              </w:rPr>
            </w:pPr>
          </w:p>
          <w:p w14:paraId="7734C3EB" w14:textId="77777777" w:rsidR="00990EA2" w:rsidRPr="00990EA2" w:rsidRDefault="00990EA2" w:rsidP="00990EA2">
            <w:pPr>
              <w:rPr>
                <w:rFonts w:ascii="Arial" w:hAnsi="Arial" w:cs="Arial"/>
                <w:sz w:val="18"/>
                <w:szCs w:val="18"/>
              </w:rPr>
            </w:pPr>
            <w:r w:rsidRPr="00990EA2">
              <w:rPr>
                <w:rFonts w:ascii="Arial" w:hAnsi="Arial" w:cs="Arial"/>
                <w:sz w:val="18"/>
                <w:szCs w:val="18"/>
              </w:rPr>
              <w:t>2014 Sochi Paralympic Games semifinalist</w:t>
            </w:r>
          </w:p>
          <w:p w14:paraId="7734C3EC" w14:textId="77777777" w:rsidR="00990EA2" w:rsidRPr="00990EA2" w:rsidRDefault="00990EA2" w:rsidP="00990EA2">
            <w:pPr>
              <w:rPr>
                <w:rFonts w:ascii="Arial" w:hAnsi="Arial" w:cs="Arial"/>
                <w:b/>
                <w:sz w:val="18"/>
                <w:szCs w:val="18"/>
              </w:rPr>
            </w:pPr>
            <w:r w:rsidRPr="00990EA2">
              <w:rPr>
                <w:rFonts w:ascii="Arial" w:hAnsi="Arial" w:cs="Arial"/>
                <w:b/>
                <w:sz w:val="18"/>
                <w:szCs w:val="18"/>
              </w:rPr>
              <w:t>AND</w:t>
            </w:r>
          </w:p>
          <w:p w14:paraId="7734C3ED" w14:textId="1C2144F7" w:rsidR="00D369AF" w:rsidRPr="006A4C87" w:rsidRDefault="00990EA2" w:rsidP="00990EA2">
            <w:pPr>
              <w:rPr>
                <w:rFonts w:ascii="Arial" w:hAnsi="Arial" w:cs="Arial"/>
                <w:sz w:val="18"/>
                <w:szCs w:val="18"/>
              </w:rPr>
            </w:pPr>
            <w:r w:rsidRPr="00990EA2">
              <w:rPr>
                <w:rFonts w:ascii="Arial" w:hAnsi="Arial" w:cs="Arial"/>
                <w:sz w:val="18"/>
                <w:szCs w:val="18"/>
              </w:rPr>
              <w:t>Shows clear potential and has processes in place to maintain this position at the 2018 Winter Paralympic Games</w:t>
            </w:r>
            <w:r w:rsidRPr="00285FDF">
              <w:rPr>
                <w:rFonts w:ascii="Arial" w:hAnsi="Arial" w:cs="Arial"/>
                <w:b/>
                <w:sz w:val="18"/>
                <w:szCs w:val="18"/>
              </w:rPr>
              <w:t xml:space="preserve"> </w:t>
            </w:r>
            <w:r w:rsidR="006A4C87">
              <w:rPr>
                <w:rFonts w:ascii="Arial" w:hAnsi="Arial" w:cs="Arial"/>
                <w:sz w:val="18"/>
                <w:szCs w:val="18"/>
              </w:rPr>
              <w:t>and gold medal at 2022 Winter Paralympic Games</w:t>
            </w:r>
          </w:p>
        </w:tc>
      </w:tr>
      <w:tr w:rsidR="00D369AF" w:rsidRPr="00B75B3C" w14:paraId="7734C3F8" w14:textId="77777777" w:rsidTr="002A12F4">
        <w:trPr>
          <w:trHeight w:val="1663"/>
        </w:trPr>
        <w:tc>
          <w:tcPr>
            <w:tcW w:w="1134" w:type="dxa"/>
            <w:vMerge/>
            <w:tcBorders>
              <w:bottom w:val="single" w:sz="24" w:space="0" w:color="1F497D" w:themeColor="text2"/>
              <w:right w:val="single" w:sz="8" w:space="0" w:color="1F497D" w:themeColor="text2"/>
            </w:tcBorders>
            <w:shd w:val="clear" w:color="auto" w:fill="B8CCE4" w:themeFill="accent1" w:themeFillTint="66"/>
          </w:tcPr>
          <w:p w14:paraId="7734C3EF" w14:textId="77777777" w:rsidR="00D369AF" w:rsidRPr="00B75B3C" w:rsidRDefault="00D369AF" w:rsidP="002A12F4">
            <w:pPr>
              <w:widowControl w:val="0"/>
              <w:autoSpaceDE w:val="0"/>
              <w:autoSpaceDN w:val="0"/>
              <w:adjustRightInd w:val="0"/>
              <w:rPr>
                <w:rFonts w:ascii="Arial" w:hAnsi="Arial" w:cs="Arial"/>
                <w:b/>
                <w:sz w:val="20"/>
                <w:szCs w:val="20"/>
              </w:rPr>
            </w:pPr>
          </w:p>
        </w:tc>
        <w:tc>
          <w:tcPr>
            <w:tcW w:w="1134" w:type="dxa"/>
            <w:tcBorders>
              <w:top w:val="single" w:sz="8" w:space="0" w:color="1F497D" w:themeColor="text2"/>
              <w:left w:val="single" w:sz="8" w:space="0" w:color="1F497D" w:themeColor="text2"/>
              <w:bottom w:val="single" w:sz="24" w:space="0" w:color="1F497D" w:themeColor="text2"/>
            </w:tcBorders>
          </w:tcPr>
          <w:p w14:paraId="7734C3F0" w14:textId="77777777" w:rsidR="00D369AF" w:rsidRPr="00B75B3C" w:rsidRDefault="00D369AF" w:rsidP="002A12F4">
            <w:pPr>
              <w:jc w:val="center"/>
              <w:rPr>
                <w:rFonts w:ascii="Arial" w:hAnsi="Arial" w:cs="Arial"/>
                <w:b/>
                <w:sz w:val="20"/>
                <w:szCs w:val="20"/>
              </w:rPr>
            </w:pPr>
          </w:p>
          <w:p w14:paraId="7734C3F1" w14:textId="77777777" w:rsidR="00D369AF" w:rsidRPr="00B75B3C" w:rsidRDefault="00D369AF" w:rsidP="002A12F4">
            <w:pPr>
              <w:jc w:val="center"/>
              <w:rPr>
                <w:rFonts w:ascii="Arial" w:hAnsi="Arial" w:cs="Arial"/>
                <w:b/>
                <w:sz w:val="20"/>
                <w:szCs w:val="20"/>
              </w:rPr>
            </w:pPr>
          </w:p>
          <w:p w14:paraId="7734C3F2" w14:textId="77777777" w:rsidR="00D369AF" w:rsidRPr="00B75B3C" w:rsidRDefault="00D369AF" w:rsidP="002A12F4">
            <w:pPr>
              <w:jc w:val="center"/>
              <w:rPr>
                <w:rFonts w:ascii="Arial" w:hAnsi="Arial" w:cs="Arial"/>
                <w:b/>
                <w:sz w:val="20"/>
                <w:szCs w:val="20"/>
              </w:rPr>
            </w:pPr>
          </w:p>
          <w:p w14:paraId="7734C3F3" w14:textId="77777777" w:rsidR="00D369AF" w:rsidRPr="00B75B3C" w:rsidRDefault="00D369AF" w:rsidP="002A12F4">
            <w:pPr>
              <w:jc w:val="center"/>
              <w:rPr>
                <w:rFonts w:ascii="Arial" w:hAnsi="Arial" w:cs="Arial"/>
                <w:b/>
                <w:sz w:val="20"/>
                <w:szCs w:val="20"/>
              </w:rPr>
            </w:pPr>
            <w:r w:rsidRPr="00B75B3C">
              <w:rPr>
                <w:rFonts w:ascii="Arial" w:hAnsi="Arial" w:cs="Arial"/>
                <w:b/>
                <w:sz w:val="20"/>
                <w:szCs w:val="20"/>
              </w:rPr>
              <w:t>E</w:t>
            </w:r>
          </w:p>
        </w:tc>
        <w:tc>
          <w:tcPr>
            <w:tcW w:w="5812" w:type="dxa"/>
            <w:tcBorders>
              <w:top w:val="single" w:sz="8" w:space="0" w:color="1F497D" w:themeColor="text2"/>
              <w:bottom w:val="single" w:sz="24" w:space="0" w:color="1F497D" w:themeColor="text2"/>
            </w:tcBorders>
          </w:tcPr>
          <w:p w14:paraId="7734C3F4" w14:textId="77777777" w:rsidR="00990EA2" w:rsidRPr="00990EA2" w:rsidRDefault="00990EA2" w:rsidP="00990EA2">
            <w:pPr>
              <w:rPr>
                <w:rFonts w:ascii="Arial" w:hAnsi="Arial" w:cs="Arial"/>
                <w:b/>
                <w:sz w:val="18"/>
                <w:szCs w:val="18"/>
              </w:rPr>
            </w:pPr>
            <w:r w:rsidRPr="0015397E">
              <w:rPr>
                <w:rFonts w:ascii="Arial" w:hAnsi="Arial" w:cs="Arial"/>
                <w:sz w:val="18"/>
                <w:szCs w:val="18"/>
              </w:rPr>
              <w:t xml:space="preserve">Emerging international </w:t>
            </w:r>
            <w:r w:rsidRPr="00990EA2">
              <w:rPr>
                <w:rFonts w:ascii="Arial" w:hAnsi="Arial" w:cs="Arial"/>
                <w:sz w:val="18"/>
                <w:szCs w:val="18"/>
              </w:rPr>
              <w:t>talent as demonstrated by</w:t>
            </w:r>
            <w:r w:rsidRPr="00990EA2">
              <w:rPr>
                <w:rFonts w:ascii="Arial" w:hAnsi="Arial" w:cs="Arial"/>
                <w:sz w:val="20"/>
                <w:szCs w:val="20"/>
              </w:rPr>
              <w:t xml:space="preserve"> </w:t>
            </w:r>
            <w:r w:rsidRPr="00990EA2">
              <w:rPr>
                <w:rFonts w:ascii="Arial" w:hAnsi="Arial" w:cs="Arial"/>
                <w:sz w:val="18"/>
                <w:szCs w:val="18"/>
              </w:rPr>
              <w:t>WCP coach assessment of potential against relevant athlete profile/parameters contained in the WCP Athlete Evaluation Template</w:t>
            </w:r>
          </w:p>
          <w:p w14:paraId="7734C3F5" w14:textId="77777777" w:rsidR="00990EA2" w:rsidRPr="00990EA2" w:rsidRDefault="00990EA2" w:rsidP="00990EA2">
            <w:pPr>
              <w:rPr>
                <w:rFonts w:ascii="Arial" w:hAnsi="Arial" w:cs="Arial"/>
                <w:sz w:val="20"/>
                <w:szCs w:val="20"/>
              </w:rPr>
            </w:pPr>
          </w:p>
          <w:p w14:paraId="7734C3F6" w14:textId="77777777" w:rsidR="00990EA2" w:rsidRPr="00990EA2" w:rsidRDefault="00990EA2" w:rsidP="00990EA2">
            <w:pPr>
              <w:rPr>
                <w:rFonts w:ascii="Arial" w:hAnsi="Arial" w:cs="Arial"/>
                <w:b/>
                <w:sz w:val="20"/>
                <w:szCs w:val="20"/>
              </w:rPr>
            </w:pPr>
            <w:r w:rsidRPr="00990EA2">
              <w:rPr>
                <w:rFonts w:ascii="Arial" w:hAnsi="Arial" w:cs="Arial"/>
                <w:b/>
                <w:sz w:val="20"/>
                <w:szCs w:val="20"/>
              </w:rPr>
              <w:t>AND</w:t>
            </w:r>
          </w:p>
          <w:p w14:paraId="7734C3F7" w14:textId="77777777" w:rsidR="00D369AF" w:rsidRPr="0015397E" w:rsidRDefault="00990EA2" w:rsidP="00990EA2">
            <w:pPr>
              <w:rPr>
                <w:rFonts w:ascii="Arial" w:hAnsi="Arial" w:cs="Arial"/>
                <w:color w:val="FF0000"/>
                <w:sz w:val="18"/>
                <w:szCs w:val="18"/>
              </w:rPr>
            </w:pPr>
            <w:r w:rsidRPr="00990EA2">
              <w:rPr>
                <w:rFonts w:ascii="Arial" w:hAnsi="Arial" w:cs="Arial"/>
                <w:sz w:val="18"/>
                <w:szCs w:val="18"/>
              </w:rPr>
              <w:t>Shows clear potential and has processes in place to improve in order to achieve a Gold medal at the 2018 Winter Paralympic Games</w:t>
            </w:r>
          </w:p>
        </w:tc>
      </w:tr>
    </w:tbl>
    <w:p w14:paraId="7734C3F9" w14:textId="77777777" w:rsidR="00D369AF" w:rsidRDefault="00D369AF" w:rsidP="00D46D19">
      <w:pPr>
        <w:rPr>
          <w:rFonts w:ascii="Arial" w:hAnsi="Arial" w:cs="Arial"/>
          <w:sz w:val="20"/>
          <w:szCs w:val="20"/>
          <w:lang w:val="en-GB"/>
        </w:rPr>
      </w:pPr>
    </w:p>
    <w:p w14:paraId="7734C3FA" w14:textId="77777777" w:rsidR="00990EA2" w:rsidRPr="00990EA2" w:rsidRDefault="00990EA2" w:rsidP="00990EA2">
      <w:pPr>
        <w:rPr>
          <w:rFonts w:ascii="Arial" w:hAnsi="Arial" w:cs="Arial"/>
          <w:i/>
          <w:sz w:val="20"/>
          <w:szCs w:val="20"/>
        </w:rPr>
      </w:pPr>
      <w:r w:rsidRPr="00990EA2">
        <w:rPr>
          <w:rFonts w:ascii="Arial" w:hAnsi="Arial" w:cs="Arial"/>
          <w:i/>
          <w:sz w:val="20"/>
          <w:szCs w:val="20"/>
        </w:rPr>
        <w:t>Note: Awards will be assigned to athletes depending on their individual track record and future team placements, i.e. If team A wins a medal at Olympics/ World Championships and then athlete B leaves the team and is replaced by athlete C.</w:t>
      </w:r>
    </w:p>
    <w:p w14:paraId="7734C3FB" w14:textId="16931E6E" w:rsidR="00990EA2" w:rsidRPr="00990EA2" w:rsidRDefault="00990EA2" w:rsidP="00990EA2">
      <w:pPr>
        <w:rPr>
          <w:rFonts w:ascii="Arial" w:hAnsi="Arial" w:cs="Arial"/>
          <w:i/>
          <w:sz w:val="20"/>
          <w:szCs w:val="20"/>
        </w:rPr>
      </w:pPr>
      <w:r w:rsidRPr="00990EA2">
        <w:rPr>
          <w:rFonts w:ascii="Arial" w:hAnsi="Arial" w:cs="Arial"/>
          <w:i/>
          <w:sz w:val="20"/>
          <w:szCs w:val="20"/>
        </w:rPr>
        <w:t>The 3-4 remaining members of Team A will receive a Podium A or B level award. Athlete C w</w:t>
      </w:r>
      <w:r w:rsidR="006A4C87">
        <w:rPr>
          <w:rFonts w:ascii="Arial" w:hAnsi="Arial" w:cs="Arial"/>
          <w:i/>
          <w:sz w:val="20"/>
          <w:szCs w:val="20"/>
        </w:rPr>
        <w:t>ill receive a Podium C or Podium Potential</w:t>
      </w:r>
      <w:r w:rsidRPr="00990EA2">
        <w:rPr>
          <w:rFonts w:ascii="Arial" w:hAnsi="Arial" w:cs="Arial"/>
          <w:i/>
          <w:sz w:val="20"/>
          <w:szCs w:val="20"/>
        </w:rPr>
        <w:t xml:space="preserve"> level D or E award and athlete B’s level of award will depend on the level of team they join.</w:t>
      </w:r>
    </w:p>
    <w:p w14:paraId="7734C3FC" w14:textId="77777777" w:rsidR="00990EA2" w:rsidRDefault="00990EA2" w:rsidP="00990EA2">
      <w:pPr>
        <w:rPr>
          <w:rFonts w:ascii="Arial" w:hAnsi="Arial" w:cs="Arial"/>
          <w:i/>
          <w:sz w:val="20"/>
          <w:szCs w:val="20"/>
        </w:rPr>
      </w:pPr>
      <w:r w:rsidRPr="00990EA2">
        <w:rPr>
          <w:rFonts w:ascii="Arial" w:hAnsi="Arial" w:cs="Arial"/>
          <w:i/>
          <w:sz w:val="20"/>
          <w:szCs w:val="20"/>
        </w:rPr>
        <w:t>5</w:t>
      </w:r>
      <w:r w:rsidRPr="00990EA2">
        <w:rPr>
          <w:rFonts w:ascii="Arial" w:hAnsi="Arial" w:cs="Arial"/>
          <w:i/>
          <w:sz w:val="20"/>
          <w:szCs w:val="20"/>
          <w:vertAlign w:val="superscript"/>
        </w:rPr>
        <w:t>th</w:t>
      </w:r>
      <w:r w:rsidRPr="00990EA2">
        <w:rPr>
          <w:rFonts w:ascii="Arial" w:hAnsi="Arial" w:cs="Arial"/>
          <w:i/>
          <w:sz w:val="20"/>
          <w:szCs w:val="20"/>
        </w:rPr>
        <w:t xml:space="preserve"> players at Championships – level of award they will be considered for will depend on the role they have played in the team over the year and Championships. E.g. a 5</w:t>
      </w:r>
      <w:r w:rsidRPr="00990EA2">
        <w:rPr>
          <w:rFonts w:ascii="Arial" w:hAnsi="Arial" w:cs="Arial"/>
          <w:i/>
          <w:sz w:val="20"/>
          <w:szCs w:val="20"/>
          <w:vertAlign w:val="superscript"/>
        </w:rPr>
        <w:t>th</w:t>
      </w:r>
      <w:r w:rsidRPr="00990EA2">
        <w:rPr>
          <w:rFonts w:ascii="Arial" w:hAnsi="Arial" w:cs="Arial"/>
          <w:i/>
          <w:sz w:val="20"/>
          <w:szCs w:val="20"/>
        </w:rPr>
        <w:t xml:space="preserve"> player who has been an integral part of the team throughout the year and played in various competitions </w:t>
      </w:r>
      <w:proofErr w:type="spellStart"/>
      <w:r w:rsidRPr="00990EA2">
        <w:rPr>
          <w:rFonts w:ascii="Arial" w:hAnsi="Arial" w:cs="Arial"/>
          <w:i/>
          <w:sz w:val="20"/>
          <w:szCs w:val="20"/>
        </w:rPr>
        <w:t>etc</w:t>
      </w:r>
      <w:proofErr w:type="spellEnd"/>
      <w:r w:rsidRPr="00990EA2">
        <w:rPr>
          <w:rFonts w:ascii="Arial" w:hAnsi="Arial" w:cs="Arial"/>
          <w:i/>
          <w:sz w:val="20"/>
          <w:szCs w:val="20"/>
        </w:rPr>
        <w:t xml:space="preserve"> would be considered for the same level of award as the 4 players who played in the championship. Whereas, a 5</w:t>
      </w:r>
      <w:r w:rsidRPr="00990EA2">
        <w:rPr>
          <w:rFonts w:ascii="Arial" w:hAnsi="Arial" w:cs="Arial"/>
          <w:i/>
          <w:sz w:val="20"/>
          <w:szCs w:val="20"/>
          <w:vertAlign w:val="superscript"/>
        </w:rPr>
        <w:t>th</w:t>
      </w:r>
      <w:r w:rsidRPr="00990EA2">
        <w:rPr>
          <w:rFonts w:ascii="Arial" w:hAnsi="Arial" w:cs="Arial"/>
          <w:i/>
          <w:sz w:val="20"/>
          <w:szCs w:val="20"/>
        </w:rPr>
        <w:t xml:space="preserve"> player who was drafted into the team only for the specific championship and did not play in any competitive games would not be considered at the same level as the playing 4 members of the team.</w:t>
      </w:r>
    </w:p>
    <w:p w14:paraId="7734C3FD" w14:textId="77777777" w:rsidR="00667FB9" w:rsidRDefault="00667FB9" w:rsidP="00990EA2">
      <w:pPr>
        <w:rPr>
          <w:rFonts w:ascii="Arial" w:hAnsi="Arial" w:cs="Arial"/>
          <w:i/>
          <w:sz w:val="20"/>
          <w:szCs w:val="20"/>
        </w:rPr>
      </w:pPr>
    </w:p>
    <w:p w14:paraId="7734C3FE" w14:textId="77777777" w:rsidR="00667FB9" w:rsidRPr="00667FB9" w:rsidRDefault="00667FB9" w:rsidP="00990EA2">
      <w:pPr>
        <w:rPr>
          <w:rFonts w:ascii="Arial" w:hAnsi="Arial" w:cs="Arial"/>
          <w:sz w:val="20"/>
          <w:szCs w:val="20"/>
        </w:rPr>
      </w:pPr>
      <w:r>
        <w:rPr>
          <w:rFonts w:ascii="Arial" w:hAnsi="Arial" w:cs="Arial"/>
          <w:sz w:val="20"/>
          <w:szCs w:val="20"/>
        </w:rPr>
        <w:t>Details of APA levels at Podium and Podium Potential levels, and the breakdown  of proportions attributed to living costs, sporting costs, base and ‘top up’ levels can be found on the accompanying UK Sport document explaining APAs.</w:t>
      </w:r>
    </w:p>
    <w:p w14:paraId="7734C3FF" w14:textId="77777777" w:rsidR="00990EA2" w:rsidRDefault="00990EA2" w:rsidP="00D46D19">
      <w:pPr>
        <w:rPr>
          <w:rFonts w:ascii="Arial" w:hAnsi="Arial" w:cs="Arial"/>
          <w:sz w:val="20"/>
          <w:szCs w:val="20"/>
          <w:lang w:val="en-GB"/>
        </w:rPr>
      </w:pPr>
    </w:p>
    <w:p w14:paraId="7734C400" w14:textId="62656EFA" w:rsidR="00AA3C91" w:rsidRPr="00B75B3C" w:rsidRDefault="00722F5A" w:rsidP="00D46D19">
      <w:pPr>
        <w:rPr>
          <w:rFonts w:ascii="Arial" w:hAnsi="Arial" w:cs="Arial"/>
          <w:sz w:val="20"/>
          <w:szCs w:val="20"/>
          <w:lang w:val="en-GB"/>
        </w:rPr>
      </w:pPr>
      <w:r w:rsidRPr="00B75B3C">
        <w:rPr>
          <w:rFonts w:ascii="Arial" w:hAnsi="Arial" w:cs="Arial"/>
          <w:sz w:val="20"/>
          <w:szCs w:val="20"/>
          <w:lang w:val="en-GB"/>
        </w:rPr>
        <w:t xml:space="preserve">As stated in the Performance Matrix, </w:t>
      </w:r>
      <w:r w:rsidRPr="00B75B3C">
        <w:rPr>
          <w:rFonts w:ascii="Arial" w:hAnsi="Arial" w:cs="Arial"/>
          <w:b/>
          <w:sz w:val="20"/>
          <w:szCs w:val="20"/>
          <w:u w:val="single"/>
          <w:lang w:val="en-GB"/>
        </w:rPr>
        <w:t>a</w:t>
      </w:r>
      <w:r w:rsidR="002139A0" w:rsidRPr="00B75B3C">
        <w:rPr>
          <w:rFonts w:ascii="Arial" w:hAnsi="Arial" w:cs="Arial"/>
          <w:b/>
          <w:sz w:val="20"/>
          <w:szCs w:val="20"/>
          <w:u w:val="single"/>
          <w:lang w:val="en-GB"/>
        </w:rPr>
        <w:t>chievement of</w:t>
      </w:r>
      <w:r w:rsidR="00EE211A" w:rsidRPr="00B75B3C">
        <w:rPr>
          <w:rFonts w:ascii="Arial" w:hAnsi="Arial" w:cs="Arial"/>
          <w:b/>
          <w:sz w:val="20"/>
          <w:szCs w:val="20"/>
          <w:u w:val="single"/>
          <w:lang w:val="en-GB"/>
        </w:rPr>
        <w:t xml:space="preserve"> past competitive results alone</w:t>
      </w:r>
      <w:r w:rsidRPr="00B75B3C">
        <w:rPr>
          <w:rFonts w:ascii="Arial" w:hAnsi="Arial" w:cs="Arial"/>
          <w:b/>
          <w:sz w:val="20"/>
          <w:szCs w:val="20"/>
          <w:u w:val="single"/>
          <w:lang w:val="en-GB"/>
        </w:rPr>
        <w:t xml:space="preserve"> </w:t>
      </w:r>
      <w:r w:rsidR="002139A0" w:rsidRPr="00B75B3C">
        <w:rPr>
          <w:rFonts w:ascii="Arial" w:hAnsi="Arial" w:cs="Arial"/>
          <w:b/>
          <w:sz w:val="20"/>
          <w:szCs w:val="20"/>
          <w:u w:val="single"/>
          <w:lang w:val="en-GB"/>
        </w:rPr>
        <w:t>does not guarantee selection</w:t>
      </w:r>
      <w:r w:rsidR="002139A0" w:rsidRPr="00B75B3C">
        <w:rPr>
          <w:rFonts w:ascii="Arial" w:hAnsi="Arial" w:cs="Arial"/>
          <w:sz w:val="20"/>
          <w:szCs w:val="20"/>
          <w:lang w:val="en-GB"/>
        </w:rPr>
        <w:t xml:space="preserve">. Athletes must </w:t>
      </w:r>
      <w:r w:rsidR="007F5DF0" w:rsidRPr="00B75B3C">
        <w:rPr>
          <w:rFonts w:ascii="Arial" w:hAnsi="Arial" w:cs="Arial"/>
          <w:sz w:val="20"/>
          <w:szCs w:val="20"/>
          <w:lang w:val="en-GB"/>
        </w:rPr>
        <w:t>demonstrate they are capable of</w:t>
      </w:r>
      <w:r w:rsidR="002139A0" w:rsidRPr="00B75B3C">
        <w:rPr>
          <w:rFonts w:ascii="Arial" w:hAnsi="Arial" w:cs="Arial"/>
          <w:sz w:val="20"/>
          <w:szCs w:val="20"/>
          <w:lang w:val="en-GB"/>
        </w:rPr>
        <w:t xml:space="preserve"> </w:t>
      </w:r>
      <w:r w:rsidR="002139A0" w:rsidRPr="00B75B3C">
        <w:rPr>
          <w:rFonts w:ascii="Arial" w:hAnsi="Arial" w:cs="Arial"/>
          <w:b/>
          <w:sz w:val="20"/>
          <w:szCs w:val="20"/>
          <w:u w:val="single"/>
          <w:lang w:val="en-GB"/>
        </w:rPr>
        <w:t>maintain</w:t>
      </w:r>
      <w:r w:rsidR="007F5DF0" w:rsidRPr="00B75B3C">
        <w:rPr>
          <w:rFonts w:ascii="Arial" w:hAnsi="Arial" w:cs="Arial"/>
          <w:b/>
          <w:sz w:val="20"/>
          <w:szCs w:val="20"/>
          <w:u w:val="single"/>
          <w:lang w:val="en-GB"/>
        </w:rPr>
        <w:t>ing</w:t>
      </w:r>
      <w:r w:rsidR="002139A0" w:rsidRPr="00B75B3C">
        <w:rPr>
          <w:rFonts w:ascii="Arial" w:hAnsi="Arial" w:cs="Arial"/>
          <w:b/>
          <w:sz w:val="20"/>
          <w:szCs w:val="20"/>
          <w:lang w:val="en-GB"/>
        </w:rPr>
        <w:t xml:space="preserve"> </w:t>
      </w:r>
      <w:r w:rsidR="00176C81" w:rsidRPr="00B75B3C">
        <w:rPr>
          <w:rFonts w:ascii="Arial" w:hAnsi="Arial" w:cs="Arial"/>
          <w:b/>
          <w:sz w:val="20"/>
          <w:szCs w:val="20"/>
          <w:u w:val="single"/>
          <w:lang w:val="en-GB"/>
        </w:rPr>
        <w:t>existing Olympic/Paralympic/</w:t>
      </w:r>
      <w:r w:rsidR="002139A0" w:rsidRPr="00B75B3C">
        <w:rPr>
          <w:rFonts w:ascii="Arial" w:hAnsi="Arial" w:cs="Arial"/>
          <w:b/>
          <w:sz w:val="20"/>
          <w:szCs w:val="20"/>
          <w:u w:val="single"/>
          <w:lang w:val="en-GB"/>
        </w:rPr>
        <w:t>World level medal winning performances</w:t>
      </w:r>
      <w:r w:rsidR="007F5DF0" w:rsidRPr="00B75B3C">
        <w:rPr>
          <w:rFonts w:ascii="Arial" w:hAnsi="Arial" w:cs="Arial"/>
          <w:b/>
          <w:sz w:val="20"/>
          <w:szCs w:val="20"/>
          <w:u w:val="single"/>
          <w:lang w:val="en-GB"/>
        </w:rPr>
        <w:t>,</w:t>
      </w:r>
      <w:r w:rsidR="002139A0" w:rsidRPr="00B75B3C">
        <w:rPr>
          <w:rFonts w:ascii="Arial" w:hAnsi="Arial" w:cs="Arial"/>
          <w:b/>
          <w:sz w:val="20"/>
          <w:szCs w:val="20"/>
          <w:u w:val="single"/>
          <w:lang w:val="en-GB"/>
        </w:rPr>
        <w:t xml:space="preserve"> </w:t>
      </w:r>
      <w:r w:rsidR="007F5DF0" w:rsidRPr="00B75B3C">
        <w:rPr>
          <w:rFonts w:ascii="Arial" w:hAnsi="Arial" w:cs="Arial"/>
          <w:b/>
          <w:sz w:val="20"/>
          <w:szCs w:val="20"/>
          <w:u w:val="single"/>
          <w:lang w:val="en-GB"/>
        </w:rPr>
        <w:t xml:space="preserve">or improving </w:t>
      </w:r>
      <w:r w:rsidR="009B2E11" w:rsidRPr="00B75B3C">
        <w:rPr>
          <w:rFonts w:ascii="Arial" w:hAnsi="Arial" w:cs="Arial"/>
          <w:b/>
          <w:sz w:val="20"/>
          <w:szCs w:val="20"/>
          <w:u w:val="single"/>
          <w:lang w:val="en-GB"/>
        </w:rPr>
        <w:t>to achieve them</w:t>
      </w:r>
      <w:r w:rsidR="00B727D8" w:rsidRPr="00B75B3C">
        <w:rPr>
          <w:rFonts w:ascii="Arial" w:hAnsi="Arial" w:cs="Arial"/>
          <w:sz w:val="20"/>
          <w:szCs w:val="20"/>
          <w:lang w:val="en-GB"/>
        </w:rPr>
        <w:t xml:space="preserve">. </w:t>
      </w:r>
      <w:r w:rsidR="003F0792" w:rsidRPr="00B75B3C">
        <w:rPr>
          <w:rFonts w:ascii="Arial" w:hAnsi="Arial" w:cs="Arial"/>
          <w:sz w:val="20"/>
          <w:szCs w:val="20"/>
          <w:lang w:val="en-GB"/>
        </w:rPr>
        <w:t xml:space="preserve">This is assessed </w:t>
      </w:r>
      <w:r w:rsidR="00505BDF" w:rsidRPr="00B75B3C">
        <w:rPr>
          <w:rFonts w:ascii="Arial" w:hAnsi="Arial" w:cs="Arial"/>
          <w:sz w:val="20"/>
          <w:szCs w:val="20"/>
          <w:lang w:val="en-GB"/>
        </w:rPr>
        <w:t xml:space="preserve">in a consistent manner </w:t>
      </w:r>
      <w:r w:rsidR="003F0792" w:rsidRPr="00B75B3C">
        <w:rPr>
          <w:rFonts w:ascii="Arial" w:hAnsi="Arial" w:cs="Arial"/>
          <w:sz w:val="20"/>
          <w:szCs w:val="20"/>
          <w:lang w:val="en-GB"/>
        </w:rPr>
        <w:t xml:space="preserve">for all athletes </w:t>
      </w:r>
      <w:r w:rsidR="00EE211A" w:rsidRPr="00B75B3C">
        <w:rPr>
          <w:rFonts w:ascii="Arial" w:hAnsi="Arial" w:cs="Arial"/>
          <w:sz w:val="20"/>
          <w:szCs w:val="20"/>
          <w:lang w:val="en-GB"/>
        </w:rPr>
        <w:t>using</w:t>
      </w:r>
      <w:r w:rsidR="003F0792" w:rsidRPr="00B75B3C">
        <w:rPr>
          <w:rFonts w:ascii="Arial" w:hAnsi="Arial" w:cs="Arial"/>
          <w:sz w:val="20"/>
          <w:szCs w:val="20"/>
          <w:lang w:val="en-GB"/>
        </w:rPr>
        <w:t xml:space="preserve"> </w:t>
      </w:r>
      <w:r w:rsidR="00505BDF" w:rsidRPr="00B75B3C">
        <w:rPr>
          <w:rFonts w:ascii="Arial" w:hAnsi="Arial" w:cs="Arial"/>
          <w:sz w:val="20"/>
          <w:szCs w:val="20"/>
          <w:lang w:val="en-GB"/>
        </w:rPr>
        <w:t>the</w:t>
      </w:r>
      <w:r w:rsidR="003F0792" w:rsidRPr="00B75B3C">
        <w:rPr>
          <w:rFonts w:ascii="Arial" w:hAnsi="Arial" w:cs="Arial"/>
          <w:sz w:val="20"/>
          <w:szCs w:val="20"/>
          <w:lang w:val="en-GB"/>
        </w:rPr>
        <w:t xml:space="preserve"> </w:t>
      </w:r>
      <w:r w:rsidR="00EE211A" w:rsidRPr="00B75B3C">
        <w:rPr>
          <w:rFonts w:ascii="Arial" w:hAnsi="Arial" w:cs="Arial"/>
          <w:sz w:val="20"/>
          <w:szCs w:val="20"/>
          <w:lang w:val="en-GB"/>
        </w:rPr>
        <w:t xml:space="preserve">range of </w:t>
      </w:r>
      <w:r w:rsidR="003F0792" w:rsidRPr="00B75B3C">
        <w:rPr>
          <w:rFonts w:ascii="Arial" w:hAnsi="Arial" w:cs="Arial"/>
          <w:sz w:val="20"/>
          <w:szCs w:val="20"/>
          <w:lang w:val="en-GB"/>
        </w:rPr>
        <w:t xml:space="preserve">factors contained in </w:t>
      </w:r>
      <w:r w:rsidR="00B727D8" w:rsidRPr="00B75B3C">
        <w:rPr>
          <w:rFonts w:ascii="Arial" w:hAnsi="Arial" w:cs="Arial"/>
          <w:sz w:val="20"/>
          <w:szCs w:val="20"/>
          <w:lang w:val="en-GB"/>
        </w:rPr>
        <w:t xml:space="preserve">The </w:t>
      </w:r>
      <w:r w:rsidR="007C08AB">
        <w:rPr>
          <w:rFonts w:ascii="Arial" w:hAnsi="Arial" w:cs="Arial"/>
          <w:sz w:val="20"/>
          <w:szCs w:val="20"/>
          <w:lang w:val="en-GB"/>
        </w:rPr>
        <w:t>Programme</w:t>
      </w:r>
      <w:r w:rsidR="00470E3C" w:rsidRPr="00B75B3C">
        <w:rPr>
          <w:rFonts w:ascii="Arial" w:hAnsi="Arial" w:cs="Arial"/>
          <w:sz w:val="20"/>
          <w:szCs w:val="20"/>
          <w:lang w:val="en-GB"/>
        </w:rPr>
        <w:t xml:space="preserve"> Athlete </w:t>
      </w:r>
      <w:r w:rsidR="000C48F2">
        <w:rPr>
          <w:rFonts w:ascii="Arial" w:hAnsi="Arial" w:cs="Arial"/>
          <w:sz w:val="20"/>
          <w:szCs w:val="20"/>
          <w:lang w:val="en-GB"/>
        </w:rPr>
        <w:t>Selection criteria</w:t>
      </w:r>
      <w:r w:rsidR="00EE211A" w:rsidRPr="00B75B3C">
        <w:rPr>
          <w:rFonts w:ascii="Arial" w:hAnsi="Arial" w:cs="Arial"/>
          <w:sz w:val="20"/>
          <w:szCs w:val="20"/>
          <w:lang w:val="en-GB"/>
        </w:rPr>
        <w:t xml:space="preserve"> – Appendix 1 to this </w:t>
      </w:r>
      <w:r w:rsidR="00176C81" w:rsidRPr="00B75B3C">
        <w:rPr>
          <w:rFonts w:ascii="Arial" w:hAnsi="Arial" w:cs="Arial"/>
          <w:sz w:val="20"/>
          <w:szCs w:val="20"/>
          <w:lang w:val="en-GB"/>
        </w:rPr>
        <w:t>document</w:t>
      </w:r>
      <w:r w:rsidR="003F0792" w:rsidRPr="00B75B3C">
        <w:rPr>
          <w:rFonts w:ascii="Arial" w:hAnsi="Arial" w:cs="Arial"/>
          <w:sz w:val="20"/>
          <w:szCs w:val="20"/>
          <w:lang w:val="en-GB"/>
        </w:rPr>
        <w:t xml:space="preserve">. </w:t>
      </w:r>
    </w:p>
    <w:p w14:paraId="7734C401" w14:textId="77777777" w:rsidR="00AA3C91" w:rsidRPr="00B75B3C" w:rsidRDefault="00AA3C91" w:rsidP="00D46D19">
      <w:pPr>
        <w:rPr>
          <w:rFonts w:ascii="Arial" w:hAnsi="Arial" w:cs="Arial"/>
          <w:sz w:val="20"/>
          <w:szCs w:val="20"/>
          <w:lang w:val="en-GB"/>
        </w:rPr>
      </w:pPr>
    </w:p>
    <w:p w14:paraId="7734C402" w14:textId="2847BC16" w:rsidR="00D46D19" w:rsidRPr="00B75B3C" w:rsidRDefault="007C08AB" w:rsidP="00D46D19">
      <w:pPr>
        <w:rPr>
          <w:rFonts w:ascii="Arial" w:hAnsi="Arial" w:cs="Arial"/>
          <w:sz w:val="20"/>
          <w:szCs w:val="20"/>
          <w:lang w:val="en-GB"/>
        </w:rPr>
      </w:pPr>
      <w:r>
        <w:rPr>
          <w:rFonts w:ascii="Arial" w:hAnsi="Arial" w:cs="Arial"/>
          <w:sz w:val="20"/>
          <w:szCs w:val="20"/>
          <w:lang w:val="en-GB"/>
        </w:rPr>
        <w:t xml:space="preserve">The </w:t>
      </w:r>
      <w:r w:rsidR="00EE211A" w:rsidRPr="00B75B3C">
        <w:rPr>
          <w:rFonts w:ascii="Arial" w:hAnsi="Arial" w:cs="Arial"/>
          <w:sz w:val="20"/>
          <w:szCs w:val="20"/>
          <w:lang w:val="en-GB"/>
        </w:rPr>
        <w:t>P</w:t>
      </w:r>
      <w:r>
        <w:rPr>
          <w:rFonts w:ascii="Arial" w:hAnsi="Arial" w:cs="Arial"/>
          <w:sz w:val="20"/>
          <w:szCs w:val="20"/>
          <w:lang w:val="en-GB"/>
        </w:rPr>
        <w:t>rogramme</w:t>
      </w:r>
      <w:r w:rsidR="00EE211A" w:rsidRPr="00B75B3C">
        <w:rPr>
          <w:rFonts w:ascii="Arial" w:hAnsi="Arial" w:cs="Arial"/>
          <w:sz w:val="20"/>
          <w:szCs w:val="20"/>
          <w:lang w:val="en-GB"/>
        </w:rPr>
        <w:t xml:space="preserve"> Athlete </w:t>
      </w:r>
      <w:r w:rsidR="000C48F2">
        <w:rPr>
          <w:rFonts w:ascii="Arial" w:hAnsi="Arial" w:cs="Arial"/>
          <w:sz w:val="20"/>
          <w:szCs w:val="20"/>
          <w:lang w:val="en-GB"/>
        </w:rPr>
        <w:t>Selection criteria</w:t>
      </w:r>
      <w:r w:rsidR="00EE211A" w:rsidRPr="00B75B3C">
        <w:rPr>
          <w:rFonts w:ascii="Arial" w:hAnsi="Arial" w:cs="Arial"/>
          <w:sz w:val="20"/>
          <w:szCs w:val="20"/>
          <w:lang w:val="en-GB"/>
        </w:rPr>
        <w:t xml:space="preserve"> is completed for all current and </w:t>
      </w:r>
      <w:r w:rsidR="00722F5A" w:rsidRPr="00B75B3C">
        <w:rPr>
          <w:rFonts w:ascii="Arial" w:hAnsi="Arial" w:cs="Arial"/>
          <w:sz w:val="20"/>
          <w:szCs w:val="20"/>
          <w:lang w:val="en-GB"/>
        </w:rPr>
        <w:t xml:space="preserve">prospective </w:t>
      </w:r>
      <w:r w:rsidR="00EE211A" w:rsidRPr="00B75B3C">
        <w:rPr>
          <w:rFonts w:ascii="Arial" w:hAnsi="Arial" w:cs="Arial"/>
          <w:sz w:val="20"/>
          <w:szCs w:val="20"/>
          <w:lang w:val="en-GB"/>
        </w:rPr>
        <w:t>new athletes</w:t>
      </w:r>
      <w:r w:rsidR="006A066A" w:rsidRPr="00B75B3C">
        <w:rPr>
          <w:rFonts w:ascii="Arial" w:hAnsi="Arial" w:cs="Arial"/>
          <w:sz w:val="20"/>
          <w:szCs w:val="20"/>
          <w:lang w:val="en-GB"/>
        </w:rPr>
        <w:t xml:space="preserve"> by the </w:t>
      </w:r>
      <w:r w:rsidR="00AA3C91" w:rsidRPr="00B75B3C">
        <w:rPr>
          <w:rFonts w:ascii="Arial" w:hAnsi="Arial" w:cs="Arial"/>
          <w:sz w:val="20"/>
          <w:szCs w:val="20"/>
          <w:lang w:val="en-GB"/>
        </w:rPr>
        <w:t>Coaching Team</w:t>
      </w:r>
      <w:r w:rsidR="006A066A" w:rsidRPr="00B75B3C">
        <w:rPr>
          <w:rFonts w:ascii="Arial" w:hAnsi="Arial" w:cs="Arial"/>
          <w:sz w:val="20"/>
          <w:szCs w:val="20"/>
          <w:lang w:val="en-GB"/>
        </w:rPr>
        <w:t>,</w:t>
      </w:r>
      <w:r w:rsidR="00EE211A" w:rsidRPr="00B75B3C">
        <w:rPr>
          <w:rFonts w:ascii="Arial" w:hAnsi="Arial" w:cs="Arial"/>
          <w:sz w:val="20"/>
          <w:szCs w:val="20"/>
          <w:lang w:val="en-GB"/>
        </w:rPr>
        <w:t xml:space="preserve"> with an overall</w:t>
      </w:r>
      <w:r w:rsidR="006A066A" w:rsidRPr="00B75B3C">
        <w:rPr>
          <w:rFonts w:ascii="Arial" w:hAnsi="Arial" w:cs="Arial"/>
          <w:sz w:val="20"/>
          <w:szCs w:val="20"/>
          <w:lang w:val="en-GB"/>
        </w:rPr>
        <w:t xml:space="preserve"> score and final rank</w:t>
      </w:r>
      <w:r w:rsidR="00C910ED" w:rsidRPr="00B75B3C">
        <w:rPr>
          <w:rFonts w:ascii="Arial" w:hAnsi="Arial" w:cs="Arial"/>
          <w:sz w:val="20"/>
          <w:szCs w:val="20"/>
          <w:lang w:val="en-GB"/>
        </w:rPr>
        <w:t xml:space="preserve"> order</w:t>
      </w:r>
      <w:r w:rsidR="006A066A" w:rsidRPr="00B75B3C">
        <w:rPr>
          <w:rFonts w:ascii="Arial" w:hAnsi="Arial" w:cs="Arial"/>
          <w:sz w:val="20"/>
          <w:szCs w:val="20"/>
          <w:lang w:val="en-GB"/>
        </w:rPr>
        <w:t xml:space="preserve"> </w:t>
      </w:r>
      <w:r w:rsidR="00C910ED" w:rsidRPr="00B75B3C">
        <w:rPr>
          <w:rFonts w:ascii="Arial" w:hAnsi="Arial" w:cs="Arial"/>
          <w:sz w:val="20"/>
          <w:szCs w:val="20"/>
          <w:lang w:val="en-GB"/>
        </w:rPr>
        <w:t>determined for each athlete</w:t>
      </w:r>
      <w:r w:rsidR="006A066A" w:rsidRPr="00B75B3C">
        <w:rPr>
          <w:rFonts w:ascii="Arial" w:hAnsi="Arial" w:cs="Arial"/>
          <w:sz w:val="20"/>
          <w:szCs w:val="20"/>
          <w:lang w:val="en-GB"/>
        </w:rPr>
        <w:t xml:space="preserve"> in consultation with</w:t>
      </w:r>
      <w:r w:rsidR="00EE211A" w:rsidRPr="00B75B3C">
        <w:rPr>
          <w:rFonts w:ascii="Arial" w:hAnsi="Arial" w:cs="Arial"/>
          <w:sz w:val="20"/>
          <w:szCs w:val="20"/>
          <w:lang w:val="en-GB"/>
        </w:rPr>
        <w:t xml:space="preserve"> the Performance Director. </w:t>
      </w:r>
    </w:p>
    <w:p w14:paraId="7734C403" w14:textId="77777777" w:rsidR="00300239" w:rsidRPr="00B75B3C" w:rsidRDefault="00300239" w:rsidP="002310FE">
      <w:pPr>
        <w:widowControl w:val="0"/>
        <w:tabs>
          <w:tab w:val="left" w:pos="426"/>
        </w:tabs>
        <w:autoSpaceDE w:val="0"/>
        <w:autoSpaceDN w:val="0"/>
        <w:adjustRightInd w:val="0"/>
        <w:rPr>
          <w:rFonts w:ascii="Arial" w:hAnsi="Arial" w:cs="Arial"/>
          <w:sz w:val="20"/>
          <w:szCs w:val="20"/>
          <w:lang w:val="en-GB"/>
        </w:rPr>
      </w:pPr>
    </w:p>
    <w:p w14:paraId="7734C404" w14:textId="77777777" w:rsidR="00CC38AF" w:rsidRPr="00B75B3C" w:rsidRDefault="00EE211A" w:rsidP="002310FE">
      <w:pPr>
        <w:widowControl w:val="0"/>
        <w:tabs>
          <w:tab w:val="left" w:pos="426"/>
        </w:tabs>
        <w:autoSpaceDE w:val="0"/>
        <w:autoSpaceDN w:val="0"/>
        <w:adjustRightInd w:val="0"/>
        <w:rPr>
          <w:rFonts w:ascii="Arial" w:hAnsi="Arial" w:cs="Arial"/>
          <w:sz w:val="20"/>
          <w:szCs w:val="20"/>
          <w:u w:val="single"/>
          <w:lang w:val="en-GB"/>
        </w:rPr>
      </w:pPr>
      <w:r w:rsidRPr="00B75B3C">
        <w:rPr>
          <w:rFonts w:ascii="Arial" w:hAnsi="Arial" w:cs="Arial"/>
          <w:sz w:val="20"/>
          <w:szCs w:val="20"/>
          <w:lang w:val="en-GB"/>
        </w:rPr>
        <w:t>For new athletes, the template is completed during an interview</w:t>
      </w:r>
      <w:r w:rsidR="00C910ED" w:rsidRPr="00B75B3C">
        <w:rPr>
          <w:rFonts w:ascii="Arial" w:hAnsi="Arial" w:cs="Arial"/>
          <w:sz w:val="20"/>
          <w:szCs w:val="20"/>
          <w:lang w:val="en-GB"/>
        </w:rPr>
        <w:t xml:space="preserve"> with the Coach</w:t>
      </w:r>
      <w:r w:rsidR="00ED6A67" w:rsidRPr="00B75B3C">
        <w:rPr>
          <w:rFonts w:ascii="Arial" w:hAnsi="Arial" w:cs="Arial"/>
          <w:sz w:val="20"/>
          <w:szCs w:val="20"/>
          <w:lang w:val="en-GB"/>
        </w:rPr>
        <w:t>ing team</w:t>
      </w:r>
      <w:r w:rsidR="00C910ED" w:rsidRPr="00B75B3C">
        <w:rPr>
          <w:rFonts w:ascii="Arial" w:hAnsi="Arial" w:cs="Arial"/>
          <w:sz w:val="20"/>
          <w:szCs w:val="20"/>
          <w:lang w:val="en-GB"/>
        </w:rPr>
        <w:t>.</w:t>
      </w:r>
    </w:p>
    <w:p w14:paraId="1AFAC9B1" w14:textId="77777777" w:rsidR="00CA4A2D" w:rsidRPr="00B75B3C" w:rsidRDefault="00CA4A2D" w:rsidP="002310FE">
      <w:pPr>
        <w:widowControl w:val="0"/>
        <w:tabs>
          <w:tab w:val="left" w:pos="426"/>
        </w:tabs>
        <w:autoSpaceDE w:val="0"/>
        <w:autoSpaceDN w:val="0"/>
        <w:adjustRightInd w:val="0"/>
        <w:rPr>
          <w:rFonts w:ascii="Arial" w:hAnsi="Arial" w:cs="Arial"/>
          <w:b/>
          <w:sz w:val="20"/>
          <w:szCs w:val="20"/>
          <w:lang w:val="en-GB"/>
        </w:rPr>
      </w:pPr>
    </w:p>
    <w:p w14:paraId="7734C407" w14:textId="659CAACD" w:rsidR="00983DD6" w:rsidRPr="00B75B3C" w:rsidRDefault="00C910ED" w:rsidP="00AA4164">
      <w:pPr>
        <w:widowControl w:val="0"/>
        <w:tabs>
          <w:tab w:val="left" w:pos="426"/>
        </w:tabs>
        <w:autoSpaceDE w:val="0"/>
        <w:autoSpaceDN w:val="0"/>
        <w:adjustRightInd w:val="0"/>
        <w:rPr>
          <w:rFonts w:ascii="Arial" w:hAnsi="Arial" w:cs="Arial"/>
          <w:sz w:val="20"/>
          <w:szCs w:val="20"/>
          <w:lang w:val="en-GB"/>
        </w:rPr>
      </w:pPr>
      <w:r w:rsidRPr="00B75B3C">
        <w:rPr>
          <w:rFonts w:ascii="Arial" w:hAnsi="Arial" w:cs="Arial"/>
          <w:sz w:val="20"/>
          <w:szCs w:val="20"/>
          <w:lang w:val="en-GB"/>
        </w:rPr>
        <w:t xml:space="preserve">As stated </w:t>
      </w:r>
      <w:r w:rsidR="00505BDF" w:rsidRPr="00B75B3C">
        <w:rPr>
          <w:rFonts w:ascii="Arial" w:hAnsi="Arial" w:cs="Arial"/>
          <w:sz w:val="20"/>
          <w:szCs w:val="20"/>
          <w:lang w:val="en-GB"/>
        </w:rPr>
        <w:t>earlier in this document</w:t>
      </w:r>
      <w:r w:rsidRPr="00B75B3C">
        <w:rPr>
          <w:rFonts w:ascii="Arial" w:hAnsi="Arial" w:cs="Arial"/>
          <w:sz w:val="20"/>
          <w:szCs w:val="20"/>
          <w:lang w:val="en-GB"/>
        </w:rPr>
        <w:t xml:space="preserve">, </w:t>
      </w:r>
      <w:r w:rsidR="00722F5A" w:rsidRPr="00B75B3C">
        <w:rPr>
          <w:rFonts w:ascii="Arial" w:hAnsi="Arial" w:cs="Arial"/>
          <w:sz w:val="20"/>
          <w:szCs w:val="20"/>
          <w:lang w:val="en-GB"/>
        </w:rPr>
        <w:t xml:space="preserve">a limited number of places </w:t>
      </w:r>
      <w:r w:rsidR="00505BDF" w:rsidRPr="00B75B3C">
        <w:rPr>
          <w:rFonts w:ascii="Arial" w:hAnsi="Arial" w:cs="Arial"/>
          <w:sz w:val="20"/>
          <w:szCs w:val="20"/>
          <w:lang w:val="en-GB"/>
        </w:rPr>
        <w:t>are</w:t>
      </w:r>
      <w:r w:rsidR="00722F5A" w:rsidRPr="00B75B3C">
        <w:rPr>
          <w:rFonts w:ascii="Arial" w:hAnsi="Arial" w:cs="Arial"/>
          <w:sz w:val="20"/>
          <w:szCs w:val="20"/>
          <w:lang w:val="en-GB"/>
        </w:rPr>
        <w:t xml:space="preserve"> available for each </w:t>
      </w:r>
      <w:r w:rsidR="00B75B3C" w:rsidRPr="00B75B3C">
        <w:rPr>
          <w:rFonts w:ascii="Arial" w:hAnsi="Arial" w:cs="Arial"/>
          <w:sz w:val="20"/>
          <w:szCs w:val="20"/>
          <w:lang w:val="en-GB"/>
        </w:rPr>
        <w:t>programme</w:t>
      </w:r>
      <w:r w:rsidR="00722F5A" w:rsidRPr="00B75B3C">
        <w:rPr>
          <w:rFonts w:ascii="Arial" w:hAnsi="Arial" w:cs="Arial"/>
          <w:sz w:val="20"/>
          <w:szCs w:val="20"/>
          <w:lang w:val="en-GB"/>
        </w:rPr>
        <w:t xml:space="preserve"> and athletes will </w:t>
      </w:r>
      <w:r w:rsidR="00C3797E" w:rsidRPr="00B75B3C">
        <w:rPr>
          <w:rFonts w:ascii="Arial" w:hAnsi="Arial" w:cs="Arial"/>
          <w:sz w:val="20"/>
          <w:szCs w:val="20"/>
          <w:lang w:val="en-GB"/>
        </w:rPr>
        <w:t xml:space="preserve">be </w:t>
      </w:r>
      <w:r w:rsidR="002310FE" w:rsidRPr="00B75B3C">
        <w:rPr>
          <w:rFonts w:ascii="Arial" w:hAnsi="Arial" w:cs="Arial"/>
          <w:sz w:val="20"/>
          <w:szCs w:val="20"/>
          <w:lang w:val="en-GB"/>
        </w:rPr>
        <w:t xml:space="preserve">in competition with others in the same </w:t>
      </w:r>
      <w:r w:rsidR="00B75B3C" w:rsidRPr="00B75B3C">
        <w:rPr>
          <w:rFonts w:ascii="Arial" w:hAnsi="Arial" w:cs="Arial"/>
          <w:sz w:val="20"/>
          <w:szCs w:val="20"/>
          <w:lang w:val="en-GB"/>
        </w:rPr>
        <w:t>programme</w:t>
      </w:r>
      <w:r w:rsidR="00722F5A" w:rsidRPr="00B75B3C">
        <w:rPr>
          <w:rFonts w:ascii="Arial" w:hAnsi="Arial" w:cs="Arial"/>
          <w:sz w:val="20"/>
          <w:szCs w:val="20"/>
          <w:lang w:val="en-GB"/>
        </w:rPr>
        <w:t xml:space="preserve">. </w:t>
      </w:r>
      <w:r w:rsidRPr="00B75B3C">
        <w:rPr>
          <w:rFonts w:ascii="Arial" w:hAnsi="Arial" w:cs="Arial"/>
          <w:sz w:val="20"/>
          <w:szCs w:val="20"/>
          <w:lang w:val="en-GB"/>
        </w:rPr>
        <w:t>Places will be offered to athletes b</w:t>
      </w:r>
      <w:r w:rsidR="00505BDF" w:rsidRPr="00B75B3C">
        <w:rPr>
          <w:rFonts w:ascii="Arial" w:hAnsi="Arial" w:cs="Arial"/>
          <w:sz w:val="20"/>
          <w:szCs w:val="20"/>
          <w:lang w:val="en-GB"/>
        </w:rPr>
        <w:t xml:space="preserve">ased on their final rank order </w:t>
      </w:r>
      <w:r w:rsidR="001338A5" w:rsidRPr="00B75B3C">
        <w:rPr>
          <w:rFonts w:ascii="Arial" w:hAnsi="Arial" w:cs="Arial"/>
          <w:sz w:val="20"/>
          <w:szCs w:val="20"/>
          <w:lang w:val="en-GB"/>
        </w:rPr>
        <w:t>(as decided</w:t>
      </w:r>
      <w:r w:rsidR="00505BDF" w:rsidRPr="00B75B3C">
        <w:rPr>
          <w:rFonts w:ascii="Arial" w:hAnsi="Arial" w:cs="Arial"/>
          <w:sz w:val="20"/>
          <w:szCs w:val="20"/>
          <w:lang w:val="en-GB"/>
        </w:rPr>
        <w:t xml:space="preserve"> u</w:t>
      </w:r>
      <w:r w:rsidR="007C08AB">
        <w:rPr>
          <w:rFonts w:ascii="Arial" w:hAnsi="Arial" w:cs="Arial"/>
          <w:sz w:val="20"/>
          <w:szCs w:val="20"/>
          <w:lang w:val="en-GB"/>
        </w:rPr>
        <w:t xml:space="preserve">sing the </w:t>
      </w:r>
      <w:r w:rsidR="00DB7DD1">
        <w:rPr>
          <w:rFonts w:ascii="Arial" w:hAnsi="Arial" w:cs="Arial"/>
          <w:sz w:val="20"/>
          <w:szCs w:val="20"/>
          <w:lang w:val="en-GB"/>
        </w:rPr>
        <w:t>P</w:t>
      </w:r>
      <w:r w:rsidR="007C08AB">
        <w:rPr>
          <w:rFonts w:ascii="Arial" w:hAnsi="Arial" w:cs="Arial"/>
          <w:sz w:val="20"/>
          <w:szCs w:val="20"/>
          <w:lang w:val="en-GB"/>
        </w:rPr>
        <w:t>rogramme</w:t>
      </w:r>
      <w:r w:rsidR="00DB7DD1">
        <w:rPr>
          <w:rFonts w:ascii="Arial" w:hAnsi="Arial" w:cs="Arial"/>
          <w:sz w:val="20"/>
          <w:szCs w:val="20"/>
          <w:lang w:val="en-GB"/>
        </w:rPr>
        <w:t xml:space="preserve"> Athlete </w:t>
      </w:r>
      <w:r w:rsidR="00A36BD9">
        <w:rPr>
          <w:rFonts w:ascii="Arial" w:hAnsi="Arial" w:cs="Arial"/>
          <w:sz w:val="20"/>
          <w:szCs w:val="20"/>
          <w:lang w:val="en-GB"/>
        </w:rPr>
        <w:t>selection criteria</w:t>
      </w:r>
      <w:r w:rsidR="001338A5" w:rsidRPr="00B75B3C">
        <w:rPr>
          <w:rFonts w:ascii="Arial" w:hAnsi="Arial" w:cs="Arial"/>
          <w:sz w:val="20"/>
          <w:szCs w:val="20"/>
          <w:lang w:val="en-GB"/>
        </w:rPr>
        <w:t>)</w:t>
      </w:r>
      <w:r w:rsidR="00505BDF" w:rsidRPr="00B75B3C">
        <w:rPr>
          <w:rFonts w:ascii="Arial" w:hAnsi="Arial" w:cs="Arial"/>
          <w:sz w:val="20"/>
          <w:szCs w:val="20"/>
          <w:lang w:val="en-GB"/>
        </w:rPr>
        <w:t xml:space="preserve">, </w:t>
      </w:r>
      <w:r w:rsidR="00722F5A" w:rsidRPr="00B75B3C">
        <w:rPr>
          <w:rFonts w:ascii="Arial" w:hAnsi="Arial" w:cs="Arial"/>
          <w:sz w:val="20"/>
          <w:szCs w:val="20"/>
          <w:lang w:val="en-GB"/>
        </w:rPr>
        <w:t xml:space="preserve">from </w:t>
      </w:r>
      <w:r w:rsidRPr="00B75B3C">
        <w:rPr>
          <w:rFonts w:ascii="Arial" w:hAnsi="Arial" w:cs="Arial"/>
          <w:sz w:val="20"/>
          <w:szCs w:val="20"/>
          <w:lang w:val="en-GB"/>
        </w:rPr>
        <w:t>highest to lowest</w:t>
      </w:r>
      <w:r w:rsidR="00722F5A" w:rsidRPr="00B75B3C">
        <w:rPr>
          <w:rFonts w:ascii="Arial" w:hAnsi="Arial" w:cs="Arial"/>
          <w:sz w:val="20"/>
          <w:szCs w:val="20"/>
          <w:lang w:val="en-GB"/>
        </w:rPr>
        <w:t xml:space="preserve"> in sequence</w:t>
      </w:r>
      <w:r w:rsidRPr="00B75B3C">
        <w:rPr>
          <w:rFonts w:ascii="Arial" w:hAnsi="Arial" w:cs="Arial"/>
          <w:sz w:val="20"/>
          <w:szCs w:val="20"/>
          <w:lang w:val="en-GB"/>
        </w:rPr>
        <w:t xml:space="preserve">, until all </w:t>
      </w:r>
      <w:r w:rsidR="00722F5A" w:rsidRPr="00B75B3C">
        <w:rPr>
          <w:rFonts w:ascii="Arial" w:hAnsi="Arial" w:cs="Arial"/>
          <w:sz w:val="20"/>
          <w:szCs w:val="20"/>
          <w:lang w:val="en-GB"/>
        </w:rPr>
        <w:t>available places are allocated.</w:t>
      </w:r>
      <w:r w:rsidRPr="00B75B3C">
        <w:rPr>
          <w:rFonts w:ascii="Arial" w:hAnsi="Arial" w:cs="Arial"/>
          <w:sz w:val="20"/>
          <w:szCs w:val="20"/>
          <w:lang w:val="en-GB"/>
        </w:rPr>
        <w:t xml:space="preserve"> </w:t>
      </w:r>
    </w:p>
    <w:p w14:paraId="7734C408" w14:textId="77777777" w:rsidR="00B75B3C" w:rsidRPr="00B75B3C" w:rsidRDefault="00B75B3C" w:rsidP="00AA4164">
      <w:pPr>
        <w:widowControl w:val="0"/>
        <w:tabs>
          <w:tab w:val="left" w:pos="426"/>
        </w:tabs>
        <w:autoSpaceDE w:val="0"/>
        <w:autoSpaceDN w:val="0"/>
        <w:adjustRightInd w:val="0"/>
        <w:rPr>
          <w:rFonts w:ascii="Arial" w:hAnsi="Arial" w:cs="Arial"/>
          <w:sz w:val="20"/>
          <w:szCs w:val="20"/>
          <w:lang w:val="en-GB"/>
        </w:rPr>
      </w:pPr>
    </w:p>
    <w:p w14:paraId="7734C409" w14:textId="77777777" w:rsidR="001240A9" w:rsidRDefault="001240A9" w:rsidP="001240A9">
      <w:pPr>
        <w:autoSpaceDE w:val="0"/>
        <w:autoSpaceDN w:val="0"/>
        <w:adjustRightInd w:val="0"/>
        <w:rPr>
          <w:rFonts w:ascii="Arial" w:hAnsi="Arial" w:cs="Arial"/>
          <w:b/>
          <w:sz w:val="20"/>
          <w:szCs w:val="20"/>
          <w:u w:val="single"/>
        </w:rPr>
      </w:pPr>
      <w:bookmarkStart w:id="0" w:name="_GoBack"/>
      <w:bookmarkEnd w:id="0"/>
      <w:r w:rsidRPr="00A428FE">
        <w:rPr>
          <w:rFonts w:ascii="Arial" w:hAnsi="Arial" w:cs="Arial"/>
          <w:b/>
          <w:sz w:val="20"/>
          <w:szCs w:val="20"/>
          <w:u w:val="single"/>
        </w:rPr>
        <w:t>It must also be recognized though, that Curling is a team sport, and whilst this policy defines the parameters that will be considered and recognizes athletes as individuals, ultimately the athletes have to have the ability to realize their potential and perform within a team. Acknowledgement is made that in selecting for a team sport, combinations of athletes, the balance of the squad, and the ability of athletes to play in more than 1 position are also considered alongside individual abilities.</w:t>
      </w:r>
    </w:p>
    <w:p w14:paraId="7734C40A" w14:textId="77777777" w:rsidR="00F418F1" w:rsidRDefault="00F418F1" w:rsidP="001240A9">
      <w:pPr>
        <w:autoSpaceDE w:val="0"/>
        <w:autoSpaceDN w:val="0"/>
        <w:adjustRightInd w:val="0"/>
        <w:rPr>
          <w:rFonts w:ascii="Arial" w:hAnsi="Arial" w:cs="Arial"/>
          <w:b/>
          <w:sz w:val="20"/>
          <w:szCs w:val="20"/>
          <w:u w:val="single"/>
        </w:rPr>
      </w:pPr>
    </w:p>
    <w:p w14:paraId="7734C40B" w14:textId="77777777" w:rsidR="00F418F1" w:rsidRPr="00F418F1" w:rsidRDefault="00F418F1" w:rsidP="00F418F1">
      <w:pPr>
        <w:autoSpaceDE w:val="0"/>
        <w:autoSpaceDN w:val="0"/>
        <w:adjustRightInd w:val="0"/>
        <w:rPr>
          <w:rFonts w:ascii="Arial" w:hAnsi="Arial" w:cs="Arial"/>
          <w:sz w:val="20"/>
          <w:szCs w:val="20"/>
        </w:rPr>
      </w:pPr>
      <w:r w:rsidRPr="00F418F1">
        <w:rPr>
          <w:rFonts w:ascii="Arial" w:hAnsi="Arial" w:cs="Arial"/>
          <w:sz w:val="20"/>
          <w:szCs w:val="20"/>
        </w:rPr>
        <w:t xml:space="preserve">One of the stated priorities of the </w:t>
      </w:r>
      <w:proofErr w:type="spellStart"/>
      <w:r w:rsidRPr="00F418F1">
        <w:rPr>
          <w:rFonts w:ascii="Arial" w:hAnsi="Arial" w:cs="Arial"/>
          <w:sz w:val="20"/>
          <w:szCs w:val="20"/>
        </w:rPr>
        <w:t>programme</w:t>
      </w:r>
      <w:proofErr w:type="spellEnd"/>
      <w:r w:rsidRPr="00F418F1">
        <w:rPr>
          <w:rFonts w:ascii="Arial" w:hAnsi="Arial" w:cs="Arial"/>
          <w:sz w:val="20"/>
          <w:szCs w:val="20"/>
        </w:rPr>
        <w:t xml:space="preserve"> is to develop ‘efficiently operating teams’. To achieve this aim means the </w:t>
      </w:r>
      <w:proofErr w:type="spellStart"/>
      <w:r w:rsidRPr="00F418F1">
        <w:rPr>
          <w:rFonts w:ascii="Arial" w:hAnsi="Arial" w:cs="Arial"/>
          <w:sz w:val="20"/>
          <w:szCs w:val="20"/>
        </w:rPr>
        <w:t>programme</w:t>
      </w:r>
      <w:proofErr w:type="spellEnd"/>
      <w:r w:rsidRPr="00F418F1">
        <w:rPr>
          <w:rFonts w:ascii="Arial" w:hAnsi="Arial" w:cs="Arial"/>
          <w:sz w:val="20"/>
          <w:szCs w:val="20"/>
        </w:rPr>
        <w:t xml:space="preserve"> has to be committed to the longer term development of teams over a period time; therefore athletes will be selected as individuals, and formed into teams by the Coaching staff.</w:t>
      </w:r>
    </w:p>
    <w:p w14:paraId="7734C40C" w14:textId="77777777" w:rsidR="00B75B3C" w:rsidRPr="00B75B3C" w:rsidRDefault="00B75B3C" w:rsidP="001240A9">
      <w:pPr>
        <w:autoSpaceDE w:val="0"/>
        <w:autoSpaceDN w:val="0"/>
        <w:adjustRightInd w:val="0"/>
        <w:rPr>
          <w:rFonts w:ascii="Arial" w:hAnsi="Arial" w:cs="Arial"/>
          <w:sz w:val="18"/>
          <w:szCs w:val="18"/>
        </w:rPr>
      </w:pPr>
    </w:p>
    <w:p w14:paraId="7734C40D" w14:textId="77777777" w:rsidR="00983DD6" w:rsidRPr="00B75B3C" w:rsidRDefault="00176C81" w:rsidP="002310FE">
      <w:pPr>
        <w:widowControl w:val="0"/>
        <w:autoSpaceDE w:val="0"/>
        <w:autoSpaceDN w:val="0"/>
        <w:adjustRightInd w:val="0"/>
        <w:rPr>
          <w:rFonts w:ascii="Arial" w:hAnsi="Arial" w:cs="Arial"/>
          <w:sz w:val="20"/>
          <w:szCs w:val="20"/>
          <w:lang w:val="en-GB"/>
        </w:rPr>
      </w:pPr>
      <w:r w:rsidRPr="00B75B3C">
        <w:rPr>
          <w:rFonts w:ascii="Arial" w:hAnsi="Arial" w:cs="Arial"/>
          <w:sz w:val="20"/>
          <w:szCs w:val="20"/>
          <w:lang w:val="en-GB"/>
        </w:rPr>
        <w:t xml:space="preserve">Podium Programme </w:t>
      </w:r>
      <w:r w:rsidR="002310FE" w:rsidRPr="00B75B3C">
        <w:rPr>
          <w:rFonts w:ascii="Arial" w:hAnsi="Arial" w:cs="Arial"/>
          <w:sz w:val="20"/>
          <w:szCs w:val="20"/>
          <w:lang w:val="en-GB"/>
        </w:rPr>
        <w:t xml:space="preserve">places are prioritised on the basis of existing Olympic or </w:t>
      </w:r>
      <w:r w:rsidR="00AA4164" w:rsidRPr="00B75B3C">
        <w:rPr>
          <w:rFonts w:ascii="Arial" w:hAnsi="Arial" w:cs="Arial"/>
          <w:sz w:val="20"/>
          <w:szCs w:val="20"/>
          <w:lang w:val="en-GB"/>
        </w:rPr>
        <w:t xml:space="preserve">senior </w:t>
      </w:r>
      <w:r w:rsidR="002310FE" w:rsidRPr="00B75B3C">
        <w:rPr>
          <w:rFonts w:ascii="Arial" w:hAnsi="Arial" w:cs="Arial"/>
          <w:sz w:val="20"/>
          <w:szCs w:val="20"/>
          <w:lang w:val="en-GB"/>
        </w:rPr>
        <w:t>World medallists in an Olympic</w:t>
      </w:r>
      <w:r w:rsidR="00AA4164" w:rsidRPr="00B75B3C">
        <w:rPr>
          <w:rFonts w:ascii="Arial" w:hAnsi="Arial" w:cs="Arial"/>
          <w:sz w:val="20"/>
          <w:szCs w:val="20"/>
          <w:lang w:val="en-GB"/>
        </w:rPr>
        <w:t>/Paralympic d</w:t>
      </w:r>
      <w:r w:rsidR="002310FE" w:rsidRPr="00B75B3C">
        <w:rPr>
          <w:rFonts w:ascii="Arial" w:hAnsi="Arial" w:cs="Arial"/>
          <w:sz w:val="20"/>
          <w:szCs w:val="20"/>
          <w:lang w:val="en-GB"/>
        </w:rPr>
        <w:t>iscipline who are considered capable of maintaining performance to 201</w:t>
      </w:r>
      <w:r w:rsidR="00300239" w:rsidRPr="00B75B3C">
        <w:rPr>
          <w:rFonts w:ascii="Arial" w:hAnsi="Arial" w:cs="Arial"/>
          <w:sz w:val="20"/>
          <w:szCs w:val="20"/>
          <w:lang w:val="en-GB"/>
        </w:rPr>
        <w:t>8</w:t>
      </w:r>
      <w:r w:rsidR="002310FE" w:rsidRPr="00B75B3C">
        <w:rPr>
          <w:rFonts w:ascii="Arial" w:hAnsi="Arial" w:cs="Arial"/>
          <w:sz w:val="20"/>
          <w:szCs w:val="20"/>
          <w:lang w:val="en-GB"/>
        </w:rPr>
        <w:t xml:space="preserve">, or </w:t>
      </w:r>
      <w:r w:rsidR="00AA4164" w:rsidRPr="00B75B3C">
        <w:rPr>
          <w:rFonts w:ascii="Arial" w:hAnsi="Arial" w:cs="Arial"/>
          <w:sz w:val="20"/>
          <w:szCs w:val="20"/>
          <w:lang w:val="en-GB"/>
        </w:rPr>
        <w:t>athlete</w:t>
      </w:r>
      <w:r w:rsidR="002310FE" w:rsidRPr="00B75B3C">
        <w:rPr>
          <w:rFonts w:ascii="Arial" w:hAnsi="Arial" w:cs="Arial"/>
          <w:sz w:val="20"/>
          <w:szCs w:val="20"/>
          <w:lang w:val="en-GB"/>
        </w:rPr>
        <w:t>s whose rate of progression and current performance is such that they could reach a medal winning performance for 201</w:t>
      </w:r>
      <w:r w:rsidR="00300239" w:rsidRPr="00B75B3C">
        <w:rPr>
          <w:rFonts w:ascii="Arial" w:hAnsi="Arial" w:cs="Arial"/>
          <w:sz w:val="20"/>
          <w:szCs w:val="20"/>
          <w:lang w:val="en-GB"/>
        </w:rPr>
        <w:t>8</w:t>
      </w:r>
      <w:r w:rsidR="002310FE" w:rsidRPr="00B75B3C">
        <w:rPr>
          <w:rFonts w:ascii="Arial" w:hAnsi="Arial" w:cs="Arial"/>
          <w:sz w:val="20"/>
          <w:szCs w:val="20"/>
          <w:lang w:val="en-GB"/>
        </w:rPr>
        <w:t>.</w:t>
      </w:r>
    </w:p>
    <w:p w14:paraId="7734C40E" w14:textId="77777777" w:rsidR="00983DD6" w:rsidRPr="00B75B3C" w:rsidRDefault="00983DD6" w:rsidP="002310FE">
      <w:pPr>
        <w:widowControl w:val="0"/>
        <w:autoSpaceDE w:val="0"/>
        <w:autoSpaceDN w:val="0"/>
        <w:adjustRightInd w:val="0"/>
        <w:rPr>
          <w:rFonts w:ascii="Arial" w:hAnsi="Arial" w:cs="Arial"/>
          <w:sz w:val="20"/>
          <w:szCs w:val="20"/>
          <w:lang w:val="en-GB"/>
        </w:rPr>
      </w:pPr>
    </w:p>
    <w:p w14:paraId="7734C40F" w14:textId="7515762F" w:rsidR="00983DD6" w:rsidRPr="00D103B0" w:rsidRDefault="00983DD6" w:rsidP="00983DD6">
      <w:pPr>
        <w:widowControl w:val="0"/>
        <w:tabs>
          <w:tab w:val="left" w:pos="426"/>
        </w:tabs>
        <w:autoSpaceDE w:val="0"/>
        <w:autoSpaceDN w:val="0"/>
        <w:adjustRightInd w:val="0"/>
        <w:rPr>
          <w:rFonts w:ascii="Arial" w:hAnsi="Arial" w:cs="Arial"/>
          <w:b/>
          <w:sz w:val="20"/>
          <w:szCs w:val="20"/>
          <w:u w:val="single"/>
          <w:lang w:val="en-GB"/>
        </w:rPr>
      </w:pPr>
      <w:r w:rsidRPr="00D103B0">
        <w:rPr>
          <w:rFonts w:ascii="Arial" w:hAnsi="Arial" w:cs="Arial"/>
          <w:b/>
          <w:sz w:val="20"/>
          <w:szCs w:val="20"/>
          <w:u w:val="single"/>
          <w:lang w:val="en-GB"/>
        </w:rPr>
        <w:t xml:space="preserve">The Selection Panel, at </w:t>
      </w:r>
      <w:r w:rsidR="002D1E96" w:rsidRPr="00D103B0">
        <w:rPr>
          <w:rFonts w:ascii="Arial" w:hAnsi="Arial" w:cs="Arial"/>
          <w:b/>
          <w:sz w:val="20"/>
          <w:szCs w:val="20"/>
          <w:u w:val="single"/>
          <w:lang w:val="en-GB"/>
        </w:rPr>
        <w:t>its</w:t>
      </w:r>
      <w:r w:rsidRPr="00D103B0">
        <w:rPr>
          <w:rFonts w:ascii="Arial" w:hAnsi="Arial" w:cs="Arial"/>
          <w:b/>
          <w:sz w:val="20"/>
          <w:szCs w:val="20"/>
          <w:u w:val="single"/>
          <w:lang w:val="en-GB"/>
        </w:rPr>
        <w:t xml:space="preserve"> sole discretion, may not allocate all available </w:t>
      </w:r>
      <w:r w:rsidR="002D1E96" w:rsidRPr="00D103B0">
        <w:rPr>
          <w:rFonts w:ascii="Arial" w:hAnsi="Arial" w:cs="Arial"/>
          <w:b/>
          <w:sz w:val="20"/>
          <w:szCs w:val="20"/>
          <w:u w:val="single"/>
          <w:lang w:val="en-GB"/>
        </w:rPr>
        <w:t>P</w:t>
      </w:r>
      <w:r w:rsidR="007C08AB">
        <w:rPr>
          <w:rFonts w:ascii="Arial" w:hAnsi="Arial" w:cs="Arial"/>
          <w:b/>
          <w:sz w:val="20"/>
          <w:szCs w:val="20"/>
          <w:u w:val="single"/>
          <w:lang w:val="en-GB"/>
        </w:rPr>
        <w:t>rogramme</w:t>
      </w:r>
      <w:r w:rsidR="002D1E96" w:rsidRPr="00D103B0">
        <w:rPr>
          <w:rFonts w:ascii="Arial" w:hAnsi="Arial" w:cs="Arial"/>
          <w:b/>
          <w:sz w:val="20"/>
          <w:szCs w:val="20"/>
          <w:u w:val="single"/>
          <w:lang w:val="en-GB"/>
        </w:rPr>
        <w:t xml:space="preserve"> </w:t>
      </w:r>
      <w:r w:rsidRPr="00D103B0">
        <w:rPr>
          <w:rFonts w:ascii="Arial" w:hAnsi="Arial" w:cs="Arial"/>
          <w:b/>
          <w:sz w:val="20"/>
          <w:szCs w:val="20"/>
          <w:u w:val="single"/>
          <w:lang w:val="en-GB"/>
        </w:rPr>
        <w:t xml:space="preserve">places in circumstances where athletes </w:t>
      </w:r>
      <w:r w:rsidR="002D1E96" w:rsidRPr="00D103B0">
        <w:rPr>
          <w:rFonts w:ascii="Arial" w:hAnsi="Arial" w:cs="Arial"/>
          <w:b/>
          <w:sz w:val="20"/>
          <w:szCs w:val="20"/>
          <w:u w:val="single"/>
          <w:lang w:val="en-GB"/>
        </w:rPr>
        <w:t>are not</w:t>
      </w:r>
      <w:r w:rsidRPr="00D103B0">
        <w:rPr>
          <w:rFonts w:ascii="Arial" w:hAnsi="Arial" w:cs="Arial"/>
          <w:b/>
          <w:sz w:val="20"/>
          <w:szCs w:val="20"/>
          <w:u w:val="single"/>
          <w:lang w:val="en-GB"/>
        </w:rPr>
        <w:t xml:space="preserve"> assessed as </w:t>
      </w:r>
      <w:r w:rsidR="002D1E96" w:rsidRPr="00D103B0">
        <w:rPr>
          <w:rFonts w:ascii="Arial" w:hAnsi="Arial" w:cs="Arial"/>
          <w:b/>
          <w:sz w:val="20"/>
          <w:szCs w:val="20"/>
          <w:u w:val="single"/>
          <w:lang w:val="en-GB"/>
        </w:rPr>
        <w:t xml:space="preserve">being </w:t>
      </w:r>
      <w:r w:rsidRPr="00D103B0">
        <w:rPr>
          <w:rFonts w:ascii="Arial" w:hAnsi="Arial" w:cs="Arial"/>
          <w:b/>
          <w:sz w:val="20"/>
          <w:szCs w:val="20"/>
          <w:u w:val="single"/>
        </w:rPr>
        <w:t>genuine medal potential at the</w:t>
      </w:r>
      <w:r w:rsidR="00300239" w:rsidRPr="00D103B0">
        <w:rPr>
          <w:rFonts w:ascii="Arial" w:hAnsi="Arial" w:cs="Arial"/>
          <w:b/>
          <w:sz w:val="20"/>
          <w:szCs w:val="20"/>
          <w:u w:val="single"/>
        </w:rPr>
        <w:t xml:space="preserve"> 2018 Winter</w:t>
      </w:r>
      <w:r w:rsidRPr="00D103B0">
        <w:rPr>
          <w:rFonts w:ascii="Arial" w:hAnsi="Arial" w:cs="Arial"/>
          <w:b/>
          <w:sz w:val="20"/>
          <w:szCs w:val="20"/>
          <w:u w:val="single"/>
        </w:rPr>
        <w:t xml:space="preserve"> Olympic Games/</w:t>
      </w:r>
      <w:r w:rsidR="00300239" w:rsidRPr="00D103B0">
        <w:rPr>
          <w:rFonts w:ascii="Arial" w:hAnsi="Arial" w:cs="Arial"/>
          <w:b/>
          <w:sz w:val="20"/>
          <w:szCs w:val="20"/>
          <w:u w:val="single"/>
        </w:rPr>
        <w:t>Gold medal potential at the 2018 Winter</w:t>
      </w:r>
      <w:r w:rsidRPr="00D103B0">
        <w:rPr>
          <w:rFonts w:ascii="Arial" w:hAnsi="Arial" w:cs="Arial"/>
          <w:b/>
          <w:sz w:val="20"/>
          <w:szCs w:val="20"/>
          <w:u w:val="single"/>
        </w:rPr>
        <w:t xml:space="preserve"> Paralympic Games, or where </w:t>
      </w:r>
      <w:r w:rsidR="002D1E96" w:rsidRPr="00D103B0">
        <w:rPr>
          <w:rFonts w:ascii="Arial" w:hAnsi="Arial" w:cs="Arial"/>
          <w:b/>
          <w:sz w:val="20"/>
          <w:szCs w:val="20"/>
          <w:u w:val="single"/>
        </w:rPr>
        <w:t>it</w:t>
      </w:r>
      <w:r w:rsidRPr="00D103B0">
        <w:rPr>
          <w:rFonts w:ascii="Arial" w:hAnsi="Arial" w:cs="Arial"/>
          <w:b/>
          <w:sz w:val="20"/>
          <w:szCs w:val="20"/>
          <w:u w:val="single"/>
        </w:rPr>
        <w:t xml:space="preserve"> feel</w:t>
      </w:r>
      <w:r w:rsidR="002D1E96" w:rsidRPr="00D103B0">
        <w:rPr>
          <w:rFonts w:ascii="Arial" w:hAnsi="Arial" w:cs="Arial"/>
          <w:b/>
          <w:sz w:val="20"/>
          <w:szCs w:val="20"/>
          <w:u w:val="single"/>
        </w:rPr>
        <w:t>s</w:t>
      </w:r>
      <w:r w:rsidRPr="00D103B0">
        <w:rPr>
          <w:rFonts w:ascii="Arial" w:hAnsi="Arial" w:cs="Arial"/>
          <w:b/>
          <w:sz w:val="20"/>
          <w:szCs w:val="20"/>
          <w:u w:val="single"/>
        </w:rPr>
        <w:t xml:space="preserve"> it </w:t>
      </w:r>
      <w:r w:rsidR="007C08AB">
        <w:rPr>
          <w:rFonts w:ascii="Arial" w:hAnsi="Arial" w:cs="Arial"/>
          <w:b/>
          <w:sz w:val="20"/>
          <w:szCs w:val="20"/>
          <w:u w:val="single"/>
        </w:rPr>
        <w:t xml:space="preserve">is not in the interest of the </w:t>
      </w:r>
      <w:proofErr w:type="spellStart"/>
      <w:r w:rsidRPr="00D103B0">
        <w:rPr>
          <w:rFonts w:ascii="Arial" w:hAnsi="Arial" w:cs="Arial"/>
          <w:b/>
          <w:sz w:val="20"/>
          <w:szCs w:val="20"/>
          <w:u w:val="single"/>
        </w:rPr>
        <w:t>P</w:t>
      </w:r>
      <w:r w:rsidR="007C08AB">
        <w:rPr>
          <w:rFonts w:ascii="Arial" w:hAnsi="Arial" w:cs="Arial"/>
          <w:b/>
          <w:sz w:val="20"/>
          <w:szCs w:val="20"/>
          <w:u w:val="single"/>
        </w:rPr>
        <w:t>rogramme</w:t>
      </w:r>
      <w:proofErr w:type="spellEnd"/>
      <w:r w:rsidRPr="00D103B0">
        <w:rPr>
          <w:rFonts w:ascii="Arial" w:hAnsi="Arial" w:cs="Arial"/>
          <w:b/>
          <w:sz w:val="20"/>
          <w:szCs w:val="20"/>
          <w:u w:val="single"/>
        </w:rPr>
        <w:t xml:space="preserve"> achieving </w:t>
      </w:r>
      <w:r w:rsidR="001240A9" w:rsidRPr="00D103B0">
        <w:rPr>
          <w:rFonts w:ascii="Arial" w:hAnsi="Arial" w:cs="Arial"/>
          <w:b/>
          <w:sz w:val="20"/>
          <w:szCs w:val="20"/>
          <w:u w:val="single"/>
        </w:rPr>
        <w:t>its</w:t>
      </w:r>
      <w:r w:rsidRPr="00D103B0">
        <w:rPr>
          <w:rFonts w:ascii="Arial" w:hAnsi="Arial" w:cs="Arial"/>
          <w:b/>
          <w:sz w:val="20"/>
          <w:szCs w:val="20"/>
          <w:u w:val="single"/>
        </w:rPr>
        <w:t xml:space="preserve"> overall purpose and agreed performance targets with UK Sport. </w:t>
      </w:r>
    </w:p>
    <w:p w14:paraId="7734C410" w14:textId="77777777" w:rsidR="000F0A46" w:rsidRPr="00B75B3C" w:rsidRDefault="000F0A46" w:rsidP="000F0A46">
      <w:pPr>
        <w:widowControl w:val="0"/>
        <w:autoSpaceDE w:val="0"/>
        <w:autoSpaceDN w:val="0"/>
        <w:adjustRightInd w:val="0"/>
        <w:rPr>
          <w:rFonts w:ascii="Arial" w:hAnsi="Arial" w:cs="Arial"/>
          <w:b/>
          <w:sz w:val="20"/>
          <w:szCs w:val="20"/>
          <w:lang w:val="en-GB"/>
        </w:rPr>
      </w:pPr>
    </w:p>
    <w:p w14:paraId="7734C411" w14:textId="77777777" w:rsidR="000F0A46" w:rsidRPr="00B75B3C" w:rsidRDefault="00A01483" w:rsidP="00A01483">
      <w:pPr>
        <w:widowControl w:val="0"/>
        <w:autoSpaceDE w:val="0"/>
        <w:autoSpaceDN w:val="0"/>
        <w:adjustRightInd w:val="0"/>
        <w:rPr>
          <w:rFonts w:ascii="Arial" w:hAnsi="Arial" w:cs="Arial"/>
          <w:b/>
          <w:sz w:val="20"/>
          <w:szCs w:val="20"/>
        </w:rPr>
      </w:pPr>
      <w:proofErr w:type="spellStart"/>
      <w:r w:rsidRPr="00B75B3C">
        <w:rPr>
          <w:rFonts w:ascii="Arial" w:hAnsi="Arial" w:cs="Arial"/>
          <w:b/>
          <w:sz w:val="20"/>
          <w:szCs w:val="20"/>
        </w:rPr>
        <w:t>Programme</w:t>
      </w:r>
      <w:proofErr w:type="spellEnd"/>
      <w:r w:rsidRPr="00B75B3C">
        <w:rPr>
          <w:rFonts w:ascii="Arial" w:hAnsi="Arial" w:cs="Arial"/>
          <w:b/>
          <w:sz w:val="20"/>
          <w:szCs w:val="20"/>
        </w:rPr>
        <w:t xml:space="preserve"> </w:t>
      </w:r>
      <w:r w:rsidR="00C3797E" w:rsidRPr="00B75B3C">
        <w:rPr>
          <w:rFonts w:ascii="Arial" w:hAnsi="Arial" w:cs="Arial"/>
          <w:b/>
          <w:sz w:val="20"/>
          <w:szCs w:val="20"/>
        </w:rPr>
        <w:t xml:space="preserve">Support and </w:t>
      </w:r>
      <w:r w:rsidRPr="00B75B3C">
        <w:rPr>
          <w:rFonts w:ascii="Arial" w:hAnsi="Arial" w:cs="Arial"/>
          <w:b/>
          <w:sz w:val="20"/>
          <w:szCs w:val="20"/>
        </w:rPr>
        <w:t>Benefits</w:t>
      </w:r>
    </w:p>
    <w:p w14:paraId="7734C412" w14:textId="50C68032" w:rsidR="00C3797E" w:rsidRPr="00B75B3C" w:rsidRDefault="007C08AB" w:rsidP="00C3797E">
      <w:pPr>
        <w:rPr>
          <w:rFonts w:ascii="Arial" w:hAnsi="Arial" w:cs="Arial"/>
          <w:sz w:val="20"/>
          <w:szCs w:val="20"/>
        </w:rPr>
      </w:pPr>
      <w:r>
        <w:rPr>
          <w:rFonts w:ascii="Arial" w:hAnsi="Arial" w:cs="Arial"/>
          <w:sz w:val="20"/>
          <w:szCs w:val="20"/>
        </w:rPr>
        <w:t xml:space="preserve">Athletes selected to the </w:t>
      </w:r>
      <w:proofErr w:type="spellStart"/>
      <w:r>
        <w:rPr>
          <w:rFonts w:ascii="Arial" w:hAnsi="Arial" w:cs="Arial"/>
          <w:sz w:val="20"/>
          <w:szCs w:val="20"/>
        </w:rPr>
        <w:t>P</w:t>
      </w:r>
      <w:r w:rsidR="001825B3" w:rsidRPr="00B75B3C">
        <w:rPr>
          <w:rFonts w:ascii="Arial" w:hAnsi="Arial" w:cs="Arial"/>
          <w:sz w:val="20"/>
          <w:szCs w:val="20"/>
        </w:rPr>
        <w:t>rogramme</w:t>
      </w:r>
      <w:proofErr w:type="spellEnd"/>
      <w:r w:rsidR="001825B3" w:rsidRPr="00B75B3C">
        <w:rPr>
          <w:rFonts w:ascii="Arial" w:hAnsi="Arial" w:cs="Arial"/>
          <w:sz w:val="20"/>
          <w:szCs w:val="20"/>
        </w:rPr>
        <w:t xml:space="preserve"> </w:t>
      </w:r>
      <w:r w:rsidR="00C3797E" w:rsidRPr="00B75B3C">
        <w:rPr>
          <w:rFonts w:ascii="Arial" w:hAnsi="Arial" w:cs="Arial"/>
          <w:sz w:val="20"/>
          <w:szCs w:val="20"/>
        </w:rPr>
        <w:t xml:space="preserve">will </w:t>
      </w:r>
      <w:r w:rsidR="001825B3" w:rsidRPr="00B75B3C">
        <w:rPr>
          <w:rFonts w:ascii="Arial" w:hAnsi="Arial" w:cs="Arial"/>
          <w:sz w:val="20"/>
          <w:szCs w:val="20"/>
        </w:rPr>
        <w:t>have access to a range of s</w:t>
      </w:r>
      <w:r w:rsidR="00300239" w:rsidRPr="00B75B3C">
        <w:rPr>
          <w:rFonts w:ascii="Arial" w:hAnsi="Arial" w:cs="Arial"/>
          <w:sz w:val="20"/>
          <w:szCs w:val="20"/>
        </w:rPr>
        <w:t xml:space="preserve">upport supplied by British Curling primarily via </w:t>
      </w:r>
      <w:r w:rsidR="001825B3" w:rsidRPr="00B75B3C">
        <w:rPr>
          <w:rFonts w:ascii="Arial" w:hAnsi="Arial" w:cs="Arial"/>
          <w:sz w:val="20"/>
          <w:szCs w:val="20"/>
        </w:rPr>
        <w:t xml:space="preserve">the </w:t>
      </w:r>
      <w:proofErr w:type="spellStart"/>
      <w:r w:rsidR="00300239" w:rsidRPr="00B75B3C">
        <w:rPr>
          <w:rFonts w:ascii="Arial" w:hAnsi="Arial" w:cs="Arial"/>
          <w:b/>
          <w:sz w:val="20"/>
          <w:szCs w:val="20"/>
        </w:rPr>
        <w:t>sport</w:t>
      </w:r>
      <w:r w:rsidR="00300239" w:rsidRPr="00B75B3C">
        <w:rPr>
          <w:rFonts w:ascii="Arial" w:hAnsi="Arial" w:cs="Arial"/>
          <w:sz w:val="20"/>
          <w:szCs w:val="20"/>
        </w:rPr>
        <w:t>scotland</w:t>
      </w:r>
      <w:proofErr w:type="spellEnd"/>
      <w:r w:rsidR="00C3797E" w:rsidRPr="00B75B3C">
        <w:rPr>
          <w:rFonts w:ascii="Arial" w:hAnsi="Arial" w:cs="Arial"/>
          <w:sz w:val="20"/>
          <w:szCs w:val="20"/>
        </w:rPr>
        <w:t xml:space="preserve"> Institute of Sport</w:t>
      </w:r>
      <w:r w:rsidR="001825B3" w:rsidRPr="00B75B3C">
        <w:rPr>
          <w:rFonts w:ascii="Arial" w:hAnsi="Arial" w:cs="Arial"/>
          <w:sz w:val="20"/>
          <w:szCs w:val="20"/>
        </w:rPr>
        <w:t xml:space="preserve">. Support </w:t>
      </w:r>
      <w:r w:rsidR="001338A5" w:rsidRPr="00B75B3C">
        <w:rPr>
          <w:rFonts w:ascii="Arial" w:hAnsi="Arial" w:cs="Arial"/>
          <w:sz w:val="20"/>
          <w:szCs w:val="20"/>
        </w:rPr>
        <w:t>will be tailored to the needs of each athlete in varying quantity and frequency but will generally include</w:t>
      </w:r>
      <w:r w:rsidR="00C3797E" w:rsidRPr="00B75B3C">
        <w:rPr>
          <w:rFonts w:ascii="Arial" w:hAnsi="Arial" w:cs="Arial"/>
          <w:sz w:val="20"/>
          <w:szCs w:val="20"/>
        </w:rPr>
        <w:t xml:space="preserve">: </w:t>
      </w:r>
    </w:p>
    <w:p w14:paraId="7734C413" w14:textId="77777777" w:rsidR="00C3797E" w:rsidRPr="00B75B3C" w:rsidRDefault="00C3797E" w:rsidP="00C3797E">
      <w:pPr>
        <w:rPr>
          <w:rFonts w:ascii="Arial" w:hAnsi="Arial" w:cs="Arial"/>
          <w:sz w:val="20"/>
          <w:szCs w:val="20"/>
        </w:rPr>
      </w:pPr>
    </w:p>
    <w:p w14:paraId="7734C414" w14:textId="77777777" w:rsidR="00C3797E" w:rsidRPr="00B75B3C" w:rsidRDefault="00C3797E" w:rsidP="001825B3">
      <w:pPr>
        <w:pStyle w:val="ListParagraph"/>
        <w:numPr>
          <w:ilvl w:val="0"/>
          <w:numId w:val="25"/>
        </w:numPr>
        <w:rPr>
          <w:rFonts w:ascii="Arial" w:hAnsi="Arial" w:cs="Arial"/>
          <w:sz w:val="20"/>
          <w:szCs w:val="20"/>
        </w:rPr>
      </w:pPr>
      <w:r w:rsidRPr="00B75B3C">
        <w:rPr>
          <w:rFonts w:ascii="Arial" w:hAnsi="Arial" w:cs="Arial"/>
          <w:sz w:val="20"/>
          <w:szCs w:val="20"/>
        </w:rPr>
        <w:t>Training &amp; Competition Planning &amp; Review;</w:t>
      </w:r>
    </w:p>
    <w:p w14:paraId="7734C415" w14:textId="77777777" w:rsidR="00C3797E" w:rsidRPr="00B75B3C" w:rsidRDefault="00C3797E" w:rsidP="001825B3">
      <w:pPr>
        <w:pStyle w:val="ListParagraph"/>
        <w:numPr>
          <w:ilvl w:val="0"/>
          <w:numId w:val="25"/>
        </w:numPr>
        <w:rPr>
          <w:rFonts w:ascii="Arial" w:hAnsi="Arial" w:cs="Arial"/>
          <w:sz w:val="20"/>
          <w:szCs w:val="20"/>
        </w:rPr>
      </w:pPr>
      <w:r w:rsidRPr="00B75B3C">
        <w:rPr>
          <w:rFonts w:ascii="Arial" w:hAnsi="Arial" w:cs="Arial"/>
          <w:sz w:val="20"/>
          <w:szCs w:val="20"/>
        </w:rPr>
        <w:t>Coaching Support;</w:t>
      </w:r>
    </w:p>
    <w:p w14:paraId="7734C416" w14:textId="0AB5A95F" w:rsidR="00C3797E" w:rsidRPr="00B75B3C" w:rsidRDefault="007C08AB" w:rsidP="001825B3">
      <w:pPr>
        <w:pStyle w:val="ListParagraph"/>
        <w:numPr>
          <w:ilvl w:val="0"/>
          <w:numId w:val="25"/>
        </w:numPr>
        <w:rPr>
          <w:rFonts w:ascii="Arial" w:hAnsi="Arial" w:cs="Arial"/>
          <w:sz w:val="20"/>
          <w:szCs w:val="20"/>
        </w:rPr>
      </w:pPr>
      <w:r>
        <w:rPr>
          <w:rFonts w:ascii="Arial" w:hAnsi="Arial" w:cs="Arial"/>
          <w:sz w:val="20"/>
          <w:szCs w:val="20"/>
        </w:rPr>
        <w:t xml:space="preserve">Clothing </w:t>
      </w:r>
    </w:p>
    <w:p w14:paraId="7734C417" w14:textId="77777777" w:rsidR="00C3797E" w:rsidRPr="00B75B3C" w:rsidRDefault="00C3797E" w:rsidP="001825B3">
      <w:pPr>
        <w:pStyle w:val="ListParagraph"/>
        <w:numPr>
          <w:ilvl w:val="0"/>
          <w:numId w:val="25"/>
        </w:numPr>
        <w:rPr>
          <w:rFonts w:ascii="Arial" w:hAnsi="Arial" w:cs="Arial"/>
          <w:sz w:val="20"/>
          <w:szCs w:val="20"/>
        </w:rPr>
      </w:pPr>
      <w:r w:rsidRPr="00B75B3C">
        <w:rPr>
          <w:rFonts w:ascii="Arial" w:hAnsi="Arial" w:cs="Arial"/>
          <w:sz w:val="20"/>
          <w:szCs w:val="20"/>
        </w:rPr>
        <w:t>Sports Science Support;</w:t>
      </w:r>
    </w:p>
    <w:p w14:paraId="7734C418" w14:textId="77777777" w:rsidR="00C3797E" w:rsidRPr="00B75B3C" w:rsidRDefault="007B380C" w:rsidP="001825B3">
      <w:pPr>
        <w:pStyle w:val="ListParagraph"/>
        <w:numPr>
          <w:ilvl w:val="0"/>
          <w:numId w:val="25"/>
        </w:numPr>
        <w:rPr>
          <w:rFonts w:ascii="Arial" w:hAnsi="Arial" w:cs="Arial"/>
          <w:sz w:val="20"/>
          <w:szCs w:val="20"/>
        </w:rPr>
      </w:pPr>
      <w:r>
        <w:rPr>
          <w:rFonts w:ascii="Arial" w:hAnsi="Arial" w:cs="Arial"/>
          <w:sz w:val="20"/>
          <w:szCs w:val="20"/>
        </w:rPr>
        <w:t xml:space="preserve">Medical Services </w:t>
      </w:r>
      <w:proofErr w:type="spellStart"/>
      <w:r>
        <w:rPr>
          <w:rFonts w:ascii="Arial" w:hAnsi="Arial" w:cs="Arial"/>
          <w:sz w:val="20"/>
          <w:szCs w:val="20"/>
        </w:rPr>
        <w:t>inc</w:t>
      </w:r>
      <w:proofErr w:type="spellEnd"/>
      <w:r>
        <w:rPr>
          <w:rFonts w:ascii="Arial" w:hAnsi="Arial" w:cs="Arial"/>
          <w:sz w:val="20"/>
          <w:szCs w:val="20"/>
        </w:rPr>
        <w:t xml:space="preserve"> membership of the UK Sport Athlete Medical Scheme.</w:t>
      </w:r>
    </w:p>
    <w:p w14:paraId="7734C419" w14:textId="77777777" w:rsidR="00C3797E" w:rsidRPr="00B75B3C" w:rsidRDefault="00C3797E" w:rsidP="001825B3">
      <w:pPr>
        <w:pStyle w:val="ListParagraph"/>
        <w:numPr>
          <w:ilvl w:val="0"/>
          <w:numId w:val="25"/>
        </w:numPr>
        <w:rPr>
          <w:rFonts w:ascii="Arial" w:hAnsi="Arial" w:cs="Arial"/>
          <w:sz w:val="20"/>
          <w:szCs w:val="20"/>
        </w:rPr>
      </w:pPr>
      <w:r w:rsidRPr="00B75B3C">
        <w:rPr>
          <w:rFonts w:ascii="Arial" w:hAnsi="Arial" w:cs="Arial"/>
          <w:sz w:val="20"/>
          <w:szCs w:val="20"/>
        </w:rPr>
        <w:t>Lifestyle, Career &amp; Education Support;</w:t>
      </w:r>
    </w:p>
    <w:p w14:paraId="7734C41A" w14:textId="77777777" w:rsidR="00C3797E" w:rsidRPr="00B75B3C" w:rsidRDefault="00C3797E" w:rsidP="001825B3">
      <w:pPr>
        <w:pStyle w:val="ListParagraph"/>
        <w:numPr>
          <w:ilvl w:val="0"/>
          <w:numId w:val="25"/>
        </w:numPr>
        <w:rPr>
          <w:rFonts w:ascii="Arial" w:hAnsi="Arial" w:cs="Arial"/>
          <w:sz w:val="20"/>
          <w:szCs w:val="20"/>
        </w:rPr>
      </w:pPr>
      <w:r w:rsidRPr="00B75B3C">
        <w:rPr>
          <w:rFonts w:ascii="Arial" w:hAnsi="Arial" w:cs="Arial"/>
          <w:sz w:val="20"/>
          <w:szCs w:val="20"/>
        </w:rPr>
        <w:t>Travel &amp; Accommodation expenses at designated camps &amp; events;</w:t>
      </w:r>
    </w:p>
    <w:p w14:paraId="7734C41B" w14:textId="77777777" w:rsidR="00C3797E" w:rsidRPr="00B75B3C" w:rsidRDefault="00C3797E" w:rsidP="001825B3">
      <w:pPr>
        <w:pStyle w:val="ListParagraph"/>
        <w:numPr>
          <w:ilvl w:val="0"/>
          <w:numId w:val="25"/>
        </w:numPr>
        <w:rPr>
          <w:rFonts w:ascii="Arial" w:hAnsi="Arial" w:cs="Arial"/>
          <w:sz w:val="20"/>
          <w:szCs w:val="20"/>
        </w:rPr>
      </w:pPr>
      <w:r w:rsidRPr="00B75B3C">
        <w:rPr>
          <w:rFonts w:ascii="Arial" w:hAnsi="Arial" w:cs="Arial"/>
          <w:sz w:val="20"/>
          <w:szCs w:val="20"/>
        </w:rPr>
        <w:t>Olympic</w:t>
      </w:r>
      <w:r w:rsidR="001825B3" w:rsidRPr="00B75B3C">
        <w:rPr>
          <w:rFonts w:ascii="Arial" w:hAnsi="Arial" w:cs="Arial"/>
          <w:sz w:val="20"/>
          <w:szCs w:val="20"/>
        </w:rPr>
        <w:t>/Paralympic</w:t>
      </w:r>
      <w:r w:rsidRPr="00B75B3C">
        <w:rPr>
          <w:rFonts w:ascii="Arial" w:hAnsi="Arial" w:cs="Arial"/>
          <w:sz w:val="20"/>
          <w:szCs w:val="20"/>
        </w:rPr>
        <w:t xml:space="preserve"> </w:t>
      </w:r>
      <w:proofErr w:type="spellStart"/>
      <w:r w:rsidRPr="00B75B3C">
        <w:rPr>
          <w:rFonts w:ascii="Arial" w:hAnsi="Arial" w:cs="Arial"/>
          <w:sz w:val="20"/>
          <w:szCs w:val="20"/>
        </w:rPr>
        <w:t>Programme</w:t>
      </w:r>
      <w:proofErr w:type="spellEnd"/>
      <w:r w:rsidRPr="00B75B3C">
        <w:rPr>
          <w:rFonts w:ascii="Arial" w:hAnsi="Arial" w:cs="Arial"/>
          <w:sz w:val="20"/>
          <w:szCs w:val="20"/>
        </w:rPr>
        <w:t xml:space="preserve"> Information &amp; Advice; </w:t>
      </w:r>
    </w:p>
    <w:p w14:paraId="7734C41C" w14:textId="77777777" w:rsidR="00C3797E" w:rsidRPr="00B75B3C" w:rsidRDefault="00C3797E" w:rsidP="001825B3">
      <w:pPr>
        <w:pStyle w:val="ListParagraph"/>
        <w:numPr>
          <w:ilvl w:val="0"/>
          <w:numId w:val="25"/>
        </w:numPr>
        <w:rPr>
          <w:rFonts w:ascii="Arial" w:hAnsi="Arial" w:cs="Arial"/>
          <w:sz w:val="20"/>
          <w:szCs w:val="20"/>
        </w:rPr>
      </w:pPr>
      <w:r w:rsidRPr="00B75B3C">
        <w:rPr>
          <w:rFonts w:ascii="Arial" w:hAnsi="Arial" w:cs="Arial"/>
          <w:sz w:val="20"/>
          <w:szCs w:val="20"/>
        </w:rPr>
        <w:t>BOA/BPA Passport Scheme;</w:t>
      </w:r>
    </w:p>
    <w:p w14:paraId="7734C41D" w14:textId="77777777" w:rsidR="007B380C" w:rsidRPr="007B380C" w:rsidRDefault="00C3797E" w:rsidP="007B380C">
      <w:pPr>
        <w:pStyle w:val="ListParagraph"/>
        <w:numPr>
          <w:ilvl w:val="0"/>
          <w:numId w:val="25"/>
        </w:numPr>
        <w:rPr>
          <w:rFonts w:ascii="Arial" w:hAnsi="Arial" w:cs="Arial"/>
          <w:sz w:val="20"/>
          <w:szCs w:val="20"/>
        </w:rPr>
      </w:pPr>
      <w:r w:rsidRPr="00B75B3C">
        <w:rPr>
          <w:rFonts w:ascii="Arial" w:hAnsi="Arial" w:cs="Arial"/>
          <w:sz w:val="20"/>
          <w:szCs w:val="20"/>
        </w:rPr>
        <w:t>Athlete Pe</w:t>
      </w:r>
      <w:r w:rsidR="001825B3" w:rsidRPr="00B75B3C">
        <w:rPr>
          <w:rFonts w:ascii="Arial" w:hAnsi="Arial" w:cs="Arial"/>
          <w:sz w:val="20"/>
          <w:szCs w:val="20"/>
        </w:rPr>
        <w:t>rformance</w:t>
      </w:r>
      <w:r w:rsidRPr="00B75B3C">
        <w:rPr>
          <w:rFonts w:ascii="Arial" w:hAnsi="Arial" w:cs="Arial"/>
          <w:sz w:val="20"/>
          <w:szCs w:val="20"/>
        </w:rPr>
        <w:t xml:space="preserve"> Award funding (provided by </w:t>
      </w:r>
      <w:r w:rsidR="00C02D37" w:rsidRPr="00B75B3C">
        <w:rPr>
          <w:rFonts w:ascii="Arial" w:hAnsi="Arial" w:cs="Arial"/>
          <w:sz w:val="20"/>
          <w:szCs w:val="20"/>
        </w:rPr>
        <w:t>UK Sport</w:t>
      </w:r>
      <w:r w:rsidRPr="00B75B3C">
        <w:rPr>
          <w:rFonts w:ascii="Arial" w:hAnsi="Arial" w:cs="Arial"/>
          <w:sz w:val="20"/>
          <w:szCs w:val="20"/>
        </w:rPr>
        <w:t>).</w:t>
      </w:r>
    </w:p>
    <w:p w14:paraId="7734C41E" w14:textId="77777777" w:rsidR="00C3797E" w:rsidRPr="00B75B3C" w:rsidRDefault="00C3797E" w:rsidP="00C3797E">
      <w:pPr>
        <w:rPr>
          <w:rFonts w:ascii="Arial" w:hAnsi="Arial" w:cs="Arial"/>
          <w:sz w:val="20"/>
          <w:szCs w:val="20"/>
        </w:rPr>
      </w:pPr>
    </w:p>
    <w:p w14:paraId="7734C41F" w14:textId="07BFE1EC" w:rsidR="001338A5" w:rsidRDefault="001825B3" w:rsidP="00C3797E">
      <w:pPr>
        <w:rPr>
          <w:rFonts w:ascii="Arial" w:hAnsi="Arial" w:cs="Arial"/>
          <w:sz w:val="20"/>
          <w:szCs w:val="20"/>
        </w:rPr>
      </w:pPr>
      <w:r w:rsidRPr="00B75B3C">
        <w:rPr>
          <w:rFonts w:ascii="Arial" w:hAnsi="Arial" w:cs="Arial"/>
          <w:sz w:val="20"/>
          <w:szCs w:val="20"/>
        </w:rPr>
        <w:t xml:space="preserve">Athletes who are selected to </w:t>
      </w:r>
      <w:r w:rsidR="006A4C87">
        <w:rPr>
          <w:rFonts w:ascii="Arial" w:hAnsi="Arial" w:cs="Arial"/>
          <w:sz w:val="20"/>
          <w:szCs w:val="20"/>
        </w:rPr>
        <w:t xml:space="preserve">the </w:t>
      </w:r>
      <w:proofErr w:type="spellStart"/>
      <w:r w:rsidR="006A4C87">
        <w:rPr>
          <w:rFonts w:ascii="Arial" w:hAnsi="Arial" w:cs="Arial"/>
          <w:sz w:val="20"/>
          <w:szCs w:val="20"/>
        </w:rPr>
        <w:t>Programme</w:t>
      </w:r>
      <w:proofErr w:type="spellEnd"/>
      <w:r w:rsidR="001B2FA5" w:rsidRPr="00B75B3C">
        <w:rPr>
          <w:rFonts w:ascii="Arial" w:hAnsi="Arial" w:cs="Arial"/>
          <w:sz w:val="20"/>
          <w:szCs w:val="20"/>
        </w:rPr>
        <w:t xml:space="preserve"> and who meet the performance standards for A-E described in the Performance Matrix will be nominated to UK Sport for</w:t>
      </w:r>
      <w:r w:rsidRPr="00B75B3C">
        <w:rPr>
          <w:rFonts w:ascii="Arial" w:hAnsi="Arial" w:cs="Arial"/>
          <w:sz w:val="20"/>
          <w:szCs w:val="20"/>
        </w:rPr>
        <w:t xml:space="preserve"> </w:t>
      </w:r>
      <w:r w:rsidR="001B2FA5" w:rsidRPr="00B75B3C">
        <w:rPr>
          <w:rFonts w:ascii="Arial" w:hAnsi="Arial" w:cs="Arial"/>
          <w:sz w:val="20"/>
          <w:szCs w:val="20"/>
        </w:rPr>
        <w:t>a for an</w:t>
      </w:r>
      <w:r w:rsidR="00C3797E" w:rsidRPr="00B75B3C">
        <w:rPr>
          <w:rFonts w:ascii="Arial" w:hAnsi="Arial" w:cs="Arial"/>
          <w:sz w:val="20"/>
          <w:szCs w:val="20"/>
        </w:rPr>
        <w:t xml:space="preserve"> individual </w:t>
      </w:r>
      <w:r w:rsidR="007B380C">
        <w:rPr>
          <w:rFonts w:ascii="Arial" w:hAnsi="Arial" w:cs="Arial"/>
          <w:sz w:val="20"/>
          <w:szCs w:val="20"/>
        </w:rPr>
        <w:t xml:space="preserve">Athlete Performance Award (APA). </w:t>
      </w:r>
      <w:r w:rsidR="001B2FA5" w:rsidRPr="00B75B3C">
        <w:rPr>
          <w:rFonts w:ascii="Arial" w:hAnsi="Arial" w:cs="Arial"/>
          <w:sz w:val="20"/>
          <w:szCs w:val="20"/>
        </w:rPr>
        <w:t>Upon acceptance of the nomination, UK Sport will conduct a financial need assessment and offer the athlete an award for up to 12 months, paid directly to their bank account each month.</w:t>
      </w:r>
    </w:p>
    <w:p w14:paraId="7734C420" w14:textId="77777777" w:rsidR="007B380C" w:rsidRDefault="007B380C" w:rsidP="00C3797E">
      <w:pPr>
        <w:rPr>
          <w:rFonts w:ascii="Arial" w:hAnsi="Arial" w:cs="Arial"/>
          <w:sz w:val="20"/>
          <w:szCs w:val="20"/>
        </w:rPr>
      </w:pPr>
    </w:p>
    <w:p w14:paraId="7734C421" w14:textId="77777777" w:rsidR="003D3AF7" w:rsidRPr="003D3AF7" w:rsidRDefault="003D3AF7" w:rsidP="003D3AF7">
      <w:pPr>
        <w:autoSpaceDE w:val="0"/>
        <w:autoSpaceDN w:val="0"/>
        <w:adjustRightInd w:val="0"/>
        <w:rPr>
          <w:rFonts w:ascii="Arial" w:hAnsi="Arial" w:cs="Arial"/>
          <w:color w:val="000000"/>
          <w:sz w:val="20"/>
          <w:szCs w:val="20"/>
          <w:lang w:val="en-GB"/>
        </w:rPr>
      </w:pPr>
      <w:r w:rsidRPr="003D3AF7">
        <w:rPr>
          <w:rFonts w:ascii="Arial" w:hAnsi="Arial" w:cs="Arial"/>
          <w:b/>
          <w:bCs/>
          <w:color w:val="000000"/>
          <w:sz w:val="20"/>
          <w:szCs w:val="20"/>
          <w:lang w:val="en-GB"/>
        </w:rPr>
        <w:lastRenderedPageBreak/>
        <w:t xml:space="preserve">Short Term and Long Term Injuries impact on APAs (Olympic/Paralympic) </w:t>
      </w:r>
    </w:p>
    <w:p w14:paraId="7734C422" w14:textId="77777777" w:rsidR="003D3AF7" w:rsidRPr="003D3AF7" w:rsidRDefault="003D3AF7" w:rsidP="003D3AF7">
      <w:pPr>
        <w:autoSpaceDE w:val="0"/>
        <w:autoSpaceDN w:val="0"/>
        <w:adjustRightInd w:val="0"/>
        <w:rPr>
          <w:rFonts w:ascii="Arial" w:hAnsi="Arial" w:cs="Arial"/>
          <w:color w:val="000000"/>
          <w:sz w:val="20"/>
          <w:szCs w:val="20"/>
          <w:lang w:val="en-GB"/>
        </w:rPr>
      </w:pPr>
      <w:r w:rsidRPr="003D3AF7">
        <w:rPr>
          <w:rFonts w:ascii="Arial" w:hAnsi="Arial" w:cs="Arial"/>
          <w:color w:val="000000"/>
          <w:sz w:val="20"/>
          <w:szCs w:val="20"/>
          <w:lang w:val="en-GB"/>
        </w:rPr>
        <w:t xml:space="preserve">In the event of </w:t>
      </w:r>
      <w:r w:rsidRPr="003D3AF7">
        <w:rPr>
          <w:rFonts w:ascii="Arial" w:hAnsi="Arial" w:cs="Arial"/>
          <w:bCs/>
          <w:color w:val="000000"/>
          <w:sz w:val="20"/>
          <w:szCs w:val="20"/>
          <w:lang w:val="en-GB"/>
        </w:rPr>
        <w:t>short term injury/illness</w:t>
      </w:r>
      <w:r w:rsidRPr="003D3AF7">
        <w:rPr>
          <w:rFonts w:ascii="Arial" w:hAnsi="Arial" w:cs="Arial"/>
          <w:color w:val="000000"/>
          <w:sz w:val="20"/>
          <w:szCs w:val="20"/>
          <w:lang w:val="en-GB"/>
        </w:rPr>
        <w:t xml:space="preserve">, and if an athlete is likely to recover to full fitness for training and competition, the athlete may continue to receive their full APA allowance up to a maximum of three months from the point of injury. </w:t>
      </w:r>
    </w:p>
    <w:p w14:paraId="7734C423" w14:textId="663459CB" w:rsidR="003D3AF7" w:rsidRPr="003D3AF7" w:rsidRDefault="003D3AF7" w:rsidP="003D3AF7">
      <w:pPr>
        <w:autoSpaceDE w:val="0"/>
        <w:autoSpaceDN w:val="0"/>
        <w:adjustRightInd w:val="0"/>
        <w:rPr>
          <w:rFonts w:ascii="Arial" w:hAnsi="Arial" w:cs="Arial"/>
          <w:color w:val="000000"/>
          <w:sz w:val="20"/>
          <w:szCs w:val="20"/>
          <w:lang w:val="en-GB"/>
        </w:rPr>
      </w:pPr>
      <w:r w:rsidRPr="003D3AF7">
        <w:rPr>
          <w:rFonts w:ascii="Arial" w:hAnsi="Arial" w:cs="Arial"/>
          <w:color w:val="000000"/>
          <w:sz w:val="20"/>
          <w:szCs w:val="20"/>
          <w:lang w:val="en-GB"/>
        </w:rPr>
        <w:t xml:space="preserve">To continue to receive funding during a </w:t>
      </w:r>
      <w:r w:rsidRPr="003D3AF7">
        <w:rPr>
          <w:rFonts w:ascii="Arial" w:hAnsi="Arial" w:cs="Arial"/>
          <w:b/>
          <w:bCs/>
          <w:color w:val="000000"/>
          <w:sz w:val="20"/>
          <w:szCs w:val="20"/>
          <w:lang w:val="en-GB"/>
        </w:rPr>
        <w:t>performance limiting injury/illness</w:t>
      </w:r>
      <w:r>
        <w:rPr>
          <w:rStyle w:val="FootnoteReference"/>
          <w:rFonts w:ascii="Arial" w:hAnsi="Arial" w:cs="Arial"/>
          <w:b/>
          <w:bCs/>
          <w:color w:val="000000"/>
          <w:sz w:val="20"/>
          <w:szCs w:val="20"/>
          <w:lang w:val="en-GB"/>
        </w:rPr>
        <w:footnoteReference w:id="1"/>
      </w:r>
      <w:r w:rsidRPr="003D3AF7">
        <w:rPr>
          <w:rFonts w:ascii="Arial" w:hAnsi="Arial" w:cs="Arial"/>
          <w:color w:val="000000"/>
          <w:sz w:val="20"/>
          <w:szCs w:val="20"/>
          <w:lang w:val="en-GB"/>
        </w:rPr>
        <w:t xml:space="preserve">, the athlete would have to agree an appropriate rehabilitation/training and (if appropriate) competition programme with the Performance Director that would timetable and plot the return of the athlete after the injury/illness to full competitive level and to participate </w:t>
      </w:r>
      <w:r w:rsidR="007C08AB">
        <w:rPr>
          <w:rFonts w:ascii="Arial" w:hAnsi="Arial" w:cs="Arial"/>
          <w:color w:val="000000"/>
          <w:sz w:val="20"/>
          <w:szCs w:val="20"/>
          <w:lang w:val="en-GB"/>
        </w:rPr>
        <w:t xml:space="preserve">fully in the </w:t>
      </w:r>
      <w:r w:rsidRPr="003D3AF7">
        <w:rPr>
          <w:rFonts w:ascii="Arial" w:hAnsi="Arial" w:cs="Arial"/>
          <w:color w:val="000000"/>
          <w:sz w:val="20"/>
          <w:szCs w:val="20"/>
          <w:lang w:val="en-GB"/>
        </w:rPr>
        <w:t>P</w:t>
      </w:r>
      <w:r w:rsidR="007C08AB">
        <w:rPr>
          <w:rFonts w:ascii="Arial" w:hAnsi="Arial" w:cs="Arial"/>
          <w:color w:val="000000"/>
          <w:sz w:val="20"/>
          <w:szCs w:val="20"/>
          <w:lang w:val="en-GB"/>
        </w:rPr>
        <w:t xml:space="preserve">rogramme as per the </w:t>
      </w:r>
      <w:r w:rsidRPr="003D3AF7">
        <w:rPr>
          <w:rFonts w:ascii="Arial" w:hAnsi="Arial" w:cs="Arial"/>
          <w:color w:val="000000"/>
          <w:sz w:val="20"/>
          <w:szCs w:val="20"/>
          <w:lang w:val="en-GB"/>
        </w:rPr>
        <w:t>P</w:t>
      </w:r>
      <w:r w:rsidR="007C08AB">
        <w:rPr>
          <w:rFonts w:ascii="Arial" w:hAnsi="Arial" w:cs="Arial"/>
          <w:color w:val="000000"/>
          <w:sz w:val="20"/>
          <w:szCs w:val="20"/>
          <w:lang w:val="en-GB"/>
        </w:rPr>
        <w:t>rogramme</w:t>
      </w:r>
      <w:r w:rsidRPr="003D3AF7">
        <w:rPr>
          <w:rFonts w:ascii="Arial" w:hAnsi="Arial" w:cs="Arial"/>
          <w:color w:val="000000"/>
          <w:sz w:val="20"/>
          <w:szCs w:val="20"/>
          <w:lang w:val="en-GB"/>
        </w:rPr>
        <w:t xml:space="preserve"> Selection Criteria. </w:t>
      </w:r>
    </w:p>
    <w:p w14:paraId="7734C424" w14:textId="77777777" w:rsidR="003D3AF7" w:rsidRPr="003D3AF7" w:rsidRDefault="003D3AF7" w:rsidP="003D3AF7">
      <w:pPr>
        <w:autoSpaceDE w:val="0"/>
        <w:autoSpaceDN w:val="0"/>
        <w:adjustRightInd w:val="0"/>
        <w:rPr>
          <w:rFonts w:ascii="Arial" w:hAnsi="Arial" w:cs="Arial"/>
          <w:color w:val="000000"/>
          <w:sz w:val="20"/>
          <w:szCs w:val="20"/>
          <w:lang w:val="en-GB"/>
        </w:rPr>
      </w:pPr>
      <w:r w:rsidRPr="003D3AF7">
        <w:rPr>
          <w:rFonts w:ascii="Arial" w:hAnsi="Arial" w:cs="Arial"/>
          <w:color w:val="000000"/>
          <w:sz w:val="20"/>
          <w:szCs w:val="20"/>
          <w:lang w:val="en-GB"/>
        </w:rPr>
        <w:t xml:space="preserve">At the end of the three-month period of injury/illness, the Performance Director would be required to undertake a review with the athlete to assess the commitment and progress of the athlete against the agreed programme. If the athlete, during this three-month period had shown neither commitment nor progress against the agreed programme, the athlete would be given a notice period before being removed from APA support. </w:t>
      </w:r>
    </w:p>
    <w:p w14:paraId="7734C425" w14:textId="77777777" w:rsidR="003D3AF7" w:rsidRDefault="003D3AF7" w:rsidP="003D3AF7">
      <w:pPr>
        <w:autoSpaceDE w:val="0"/>
        <w:autoSpaceDN w:val="0"/>
        <w:adjustRightInd w:val="0"/>
        <w:rPr>
          <w:rFonts w:ascii="Arial" w:hAnsi="Arial" w:cs="Arial"/>
          <w:b/>
          <w:bCs/>
          <w:color w:val="000000"/>
          <w:sz w:val="20"/>
          <w:szCs w:val="20"/>
          <w:lang w:val="en-GB"/>
        </w:rPr>
      </w:pPr>
    </w:p>
    <w:p w14:paraId="7734C426" w14:textId="77777777" w:rsidR="003D3AF7" w:rsidRPr="003D3AF7" w:rsidRDefault="003D3AF7" w:rsidP="003D3AF7">
      <w:pPr>
        <w:autoSpaceDE w:val="0"/>
        <w:autoSpaceDN w:val="0"/>
        <w:adjustRightInd w:val="0"/>
        <w:rPr>
          <w:rFonts w:ascii="Arial" w:hAnsi="Arial" w:cs="Arial"/>
          <w:color w:val="000000"/>
          <w:sz w:val="20"/>
          <w:szCs w:val="20"/>
          <w:lang w:val="en-GB"/>
        </w:rPr>
      </w:pPr>
      <w:r w:rsidRPr="003D3AF7">
        <w:rPr>
          <w:rFonts w:ascii="Arial" w:hAnsi="Arial" w:cs="Arial"/>
          <w:b/>
          <w:bCs/>
          <w:color w:val="000000"/>
          <w:sz w:val="20"/>
          <w:szCs w:val="20"/>
          <w:lang w:val="en-GB"/>
        </w:rPr>
        <w:t xml:space="preserve">Pregnancy impact on APAs (Olympic/Paralympic) </w:t>
      </w:r>
    </w:p>
    <w:p w14:paraId="7734C427" w14:textId="797EAADA" w:rsidR="003D3AF7" w:rsidRPr="003D3AF7" w:rsidRDefault="003D3AF7" w:rsidP="003D3AF7">
      <w:pPr>
        <w:autoSpaceDE w:val="0"/>
        <w:autoSpaceDN w:val="0"/>
        <w:adjustRightInd w:val="0"/>
        <w:rPr>
          <w:rFonts w:ascii="Arial" w:hAnsi="Arial" w:cs="Arial"/>
          <w:color w:val="000000"/>
          <w:sz w:val="20"/>
          <w:szCs w:val="20"/>
          <w:lang w:val="en-GB"/>
        </w:rPr>
      </w:pPr>
      <w:r w:rsidRPr="003D3AF7">
        <w:rPr>
          <w:rFonts w:ascii="Arial" w:hAnsi="Arial" w:cs="Arial"/>
          <w:color w:val="000000"/>
          <w:sz w:val="20"/>
          <w:szCs w:val="20"/>
          <w:lang w:val="en-GB"/>
        </w:rPr>
        <w:t>To continue to receive funding during pregnancy (and after childbirth), the athlete would have to agree an appropriate training and competition programme with the Performance Director that would timetable and plot the return of the athlete after childbirth to full competitive level and to partici</w:t>
      </w:r>
      <w:r w:rsidR="007C08AB">
        <w:rPr>
          <w:rFonts w:ascii="Arial" w:hAnsi="Arial" w:cs="Arial"/>
          <w:color w:val="000000"/>
          <w:sz w:val="20"/>
          <w:szCs w:val="20"/>
          <w:lang w:val="en-GB"/>
        </w:rPr>
        <w:t xml:space="preserve">pate fully in the </w:t>
      </w:r>
      <w:r w:rsidRPr="003D3AF7">
        <w:rPr>
          <w:rFonts w:ascii="Arial" w:hAnsi="Arial" w:cs="Arial"/>
          <w:color w:val="000000"/>
          <w:sz w:val="20"/>
          <w:szCs w:val="20"/>
          <w:lang w:val="en-GB"/>
        </w:rPr>
        <w:t>P</w:t>
      </w:r>
      <w:r w:rsidR="007C08AB">
        <w:rPr>
          <w:rFonts w:ascii="Arial" w:hAnsi="Arial" w:cs="Arial"/>
          <w:color w:val="000000"/>
          <w:sz w:val="20"/>
          <w:szCs w:val="20"/>
          <w:lang w:val="en-GB"/>
        </w:rPr>
        <w:t xml:space="preserve">rogramme as per the </w:t>
      </w:r>
      <w:r w:rsidRPr="003D3AF7">
        <w:rPr>
          <w:rFonts w:ascii="Arial" w:hAnsi="Arial" w:cs="Arial"/>
          <w:color w:val="000000"/>
          <w:sz w:val="20"/>
          <w:szCs w:val="20"/>
          <w:lang w:val="en-GB"/>
        </w:rPr>
        <w:t>P</w:t>
      </w:r>
      <w:r w:rsidR="007C08AB">
        <w:rPr>
          <w:rFonts w:ascii="Arial" w:hAnsi="Arial" w:cs="Arial"/>
          <w:color w:val="000000"/>
          <w:sz w:val="20"/>
          <w:szCs w:val="20"/>
          <w:lang w:val="en-GB"/>
        </w:rPr>
        <w:t>rogramme</w:t>
      </w:r>
      <w:r w:rsidRPr="003D3AF7">
        <w:rPr>
          <w:rFonts w:ascii="Arial" w:hAnsi="Arial" w:cs="Arial"/>
          <w:color w:val="000000"/>
          <w:sz w:val="20"/>
          <w:szCs w:val="20"/>
          <w:lang w:val="en-GB"/>
        </w:rPr>
        <w:t xml:space="preserve"> Selection Criteria. </w:t>
      </w:r>
    </w:p>
    <w:p w14:paraId="7734C428" w14:textId="6446F035" w:rsidR="003D3AF7" w:rsidRPr="003D3AF7" w:rsidRDefault="003D3AF7" w:rsidP="003D3AF7">
      <w:pPr>
        <w:autoSpaceDE w:val="0"/>
        <w:autoSpaceDN w:val="0"/>
        <w:adjustRightInd w:val="0"/>
        <w:rPr>
          <w:rFonts w:ascii="Arial" w:hAnsi="Arial" w:cs="Arial"/>
          <w:color w:val="000000"/>
          <w:sz w:val="20"/>
          <w:szCs w:val="20"/>
          <w:lang w:val="en-GB"/>
        </w:rPr>
      </w:pPr>
      <w:r w:rsidRPr="003D3AF7">
        <w:rPr>
          <w:rFonts w:ascii="Arial" w:hAnsi="Arial" w:cs="Arial"/>
          <w:color w:val="000000"/>
          <w:sz w:val="20"/>
          <w:szCs w:val="20"/>
          <w:lang w:val="en-GB"/>
        </w:rPr>
        <w:t>At the end of a three-month period after the childbirth, the Performance Director would be required to undertake a review with the athlete to assess the commitment and progress of the athlete against agreed performance targets. If this commitment were not demonstrated by the time of the three-month review, the athlete would be given a notice period (depen</w:t>
      </w:r>
      <w:r w:rsidR="007C08AB">
        <w:rPr>
          <w:rFonts w:ascii="Arial" w:hAnsi="Arial" w:cs="Arial"/>
          <w:color w:val="000000"/>
          <w:sz w:val="20"/>
          <w:szCs w:val="20"/>
          <w:lang w:val="en-GB"/>
        </w:rPr>
        <w:t xml:space="preserve">dent on her time spent on the </w:t>
      </w:r>
      <w:r w:rsidRPr="003D3AF7">
        <w:rPr>
          <w:rFonts w:ascii="Arial" w:hAnsi="Arial" w:cs="Arial"/>
          <w:color w:val="000000"/>
          <w:sz w:val="20"/>
          <w:szCs w:val="20"/>
          <w:lang w:val="en-GB"/>
        </w:rPr>
        <w:t>P</w:t>
      </w:r>
      <w:r w:rsidR="007C08AB">
        <w:rPr>
          <w:rFonts w:ascii="Arial" w:hAnsi="Arial" w:cs="Arial"/>
          <w:color w:val="000000"/>
          <w:sz w:val="20"/>
          <w:szCs w:val="20"/>
          <w:lang w:val="en-GB"/>
        </w:rPr>
        <w:t>rogramme</w:t>
      </w:r>
      <w:r w:rsidRPr="003D3AF7">
        <w:rPr>
          <w:rFonts w:ascii="Arial" w:hAnsi="Arial" w:cs="Arial"/>
          <w:color w:val="000000"/>
          <w:sz w:val="20"/>
          <w:szCs w:val="20"/>
          <w:lang w:val="en-GB"/>
        </w:rPr>
        <w:t xml:space="preserve">) before being removed from APA support. </w:t>
      </w:r>
    </w:p>
    <w:p w14:paraId="7734C429" w14:textId="77777777" w:rsidR="003D3AF7" w:rsidRDefault="003D3AF7" w:rsidP="003D3AF7">
      <w:pPr>
        <w:autoSpaceDE w:val="0"/>
        <w:autoSpaceDN w:val="0"/>
        <w:adjustRightInd w:val="0"/>
        <w:rPr>
          <w:rFonts w:ascii="Arial" w:hAnsi="Arial" w:cs="Arial"/>
          <w:b/>
          <w:bCs/>
          <w:color w:val="000000"/>
          <w:sz w:val="20"/>
          <w:szCs w:val="20"/>
          <w:lang w:val="en-GB"/>
        </w:rPr>
      </w:pPr>
    </w:p>
    <w:p w14:paraId="7734C42A" w14:textId="77777777" w:rsidR="003D3AF7" w:rsidRPr="003D3AF7" w:rsidRDefault="003D3AF7" w:rsidP="003D3AF7">
      <w:pPr>
        <w:autoSpaceDE w:val="0"/>
        <w:autoSpaceDN w:val="0"/>
        <w:adjustRightInd w:val="0"/>
        <w:rPr>
          <w:rFonts w:ascii="Arial" w:hAnsi="Arial" w:cs="Arial"/>
          <w:color w:val="000000"/>
          <w:sz w:val="20"/>
          <w:szCs w:val="20"/>
          <w:lang w:val="en-GB"/>
        </w:rPr>
      </w:pPr>
      <w:r w:rsidRPr="003D3AF7">
        <w:rPr>
          <w:rFonts w:ascii="Arial" w:hAnsi="Arial" w:cs="Arial"/>
          <w:b/>
          <w:bCs/>
          <w:color w:val="000000"/>
          <w:sz w:val="20"/>
          <w:szCs w:val="20"/>
          <w:lang w:val="en-GB"/>
        </w:rPr>
        <w:t xml:space="preserve">Transitional APA Funding (Olympic/Paralympic) </w:t>
      </w:r>
    </w:p>
    <w:p w14:paraId="7734C42B" w14:textId="41673DD8" w:rsidR="00FD4962" w:rsidRPr="003D3AF7" w:rsidRDefault="007C08AB" w:rsidP="003D3AF7">
      <w:pPr>
        <w:widowControl w:val="0"/>
        <w:autoSpaceDE w:val="0"/>
        <w:autoSpaceDN w:val="0"/>
        <w:adjustRightInd w:val="0"/>
        <w:rPr>
          <w:rFonts w:ascii="Arial" w:hAnsi="Arial" w:cs="Arial"/>
          <w:b/>
          <w:sz w:val="20"/>
          <w:szCs w:val="20"/>
        </w:rPr>
      </w:pPr>
      <w:r>
        <w:rPr>
          <w:rFonts w:ascii="Arial" w:hAnsi="Arial" w:cs="Arial"/>
          <w:color w:val="000000"/>
          <w:sz w:val="20"/>
          <w:szCs w:val="20"/>
          <w:lang w:val="en-GB"/>
        </w:rPr>
        <w:t>From notification by 15</w:t>
      </w:r>
      <w:r w:rsidRPr="007C08AB">
        <w:rPr>
          <w:rFonts w:ascii="Arial" w:hAnsi="Arial" w:cs="Arial"/>
          <w:color w:val="000000"/>
          <w:sz w:val="20"/>
          <w:szCs w:val="20"/>
          <w:vertAlign w:val="superscript"/>
          <w:lang w:val="en-GB"/>
        </w:rPr>
        <w:t>th</w:t>
      </w:r>
      <w:r>
        <w:rPr>
          <w:rFonts w:ascii="Arial" w:hAnsi="Arial" w:cs="Arial"/>
          <w:color w:val="000000"/>
          <w:sz w:val="20"/>
          <w:szCs w:val="20"/>
          <w:lang w:val="en-GB"/>
        </w:rPr>
        <w:t xml:space="preserve"> May 2015, any de selected athlete will continue to receive their APA until 31</w:t>
      </w:r>
      <w:r w:rsidRPr="007C08AB">
        <w:rPr>
          <w:rFonts w:ascii="Arial" w:hAnsi="Arial" w:cs="Arial"/>
          <w:color w:val="000000"/>
          <w:sz w:val="20"/>
          <w:szCs w:val="20"/>
          <w:vertAlign w:val="superscript"/>
          <w:lang w:val="en-GB"/>
        </w:rPr>
        <w:t>st</w:t>
      </w:r>
      <w:r>
        <w:rPr>
          <w:rFonts w:ascii="Arial" w:hAnsi="Arial" w:cs="Arial"/>
          <w:color w:val="000000"/>
          <w:sz w:val="20"/>
          <w:szCs w:val="20"/>
          <w:lang w:val="en-GB"/>
        </w:rPr>
        <w:t xml:space="preserve"> July 2015.</w:t>
      </w:r>
    </w:p>
    <w:p w14:paraId="7734C42C" w14:textId="77777777" w:rsidR="003D3AF7" w:rsidRPr="00B75B3C" w:rsidRDefault="003D3AF7" w:rsidP="00FD4962">
      <w:pPr>
        <w:widowControl w:val="0"/>
        <w:autoSpaceDE w:val="0"/>
        <w:autoSpaceDN w:val="0"/>
        <w:adjustRightInd w:val="0"/>
        <w:rPr>
          <w:rFonts w:ascii="Arial" w:hAnsi="Arial" w:cs="Arial"/>
          <w:b/>
          <w:sz w:val="20"/>
          <w:szCs w:val="20"/>
        </w:rPr>
      </w:pPr>
    </w:p>
    <w:p w14:paraId="7734C42D" w14:textId="77777777" w:rsidR="008D70FA" w:rsidRPr="00B75B3C" w:rsidRDefault="008D70FA" w:rsidP="008D70FA">
      <w:pPr>
        <w:widowControl w:val="0"/>
        <w:autoSpaceDE w:val="0"/>
        <w:autoSpaceDN w:val="0"/>
        <w:adjustRightInd w:val="0"/>
        <w:rPr>
          <w:rFonts w:ascii="Arial" w:hAnsi="Arial" w:cs="Arial"/>
          <w:b/>
          <w:sz w:val="20"/>
          <w:szCs w:val="20"/>
        </w:rPr>
      </w:pPr>
      <w:r w:rsidRPr="00B75B3C">
        <w:rPr>
          <w:rFonts w:ascii="Arial" w:hAnsi="Arial" w:cs="Arial"/>
          <w:b/>
          <w:sz w:val="20"/>
          <w:szCs w:val="20"/>
        </w:rPr>
        <w:t>General Conditions</w:t>
      </w:r>
    </w:p>
    <w:p w14:paraId="7734C42E" w14:textId="1F06A90B" w:rsidR="008D70FA" w:rsidRPr="00B75B3C" w:rsidRDefault="007C08AB" w:rsidP="008D70FA">
      <w:pPr>
        <w:rPr>
          <w:rFonts w:ascii="Arial" w:hAnsi="Arial" w:cs="Arial"/>
          <w:sz w:val="20"/>
          <w:szCs w:val="20"/>
        </w:rPr>
      </w:pPr>
      <w:r>
        <w:rPr>
          <w:rFonts w:ascii="Arial" w:hAnsi="Arial" w:cs="Arial"/>
          <w:sz w:val="20"/>
          <w:szCs w:val="20"/>
        </w:rPr>
        <w:t xml:space="preserve">The British Curling </w:t>
      </w:r>
      <w:proofErr w:type="spellStart"/>
      <w:r w:rsidR="008D70FA" w:rsidRPr="00B75B3C">
        <w:rPr>
          <w:rFonts w:ascii="Arial" w:hAnsi="Arial" w:cs="Arial"/>
          <w:sz w:val="20"/>
          <w:szCs w:val="20"/>
        </w:rPr>
        <w:t>P</w:t>
      </w:r>
      <w:r>
        <w:rPr>
          <w:rFonts w:ascii="Arial" w:hAnsi="Arial" w:cs="Arial"/>
          <w:sz w:val="20"/>
          <w:szCs w:val="20"/>
        </w:rPr>
        <w:t>rogramme</w:t>
      </w:r>
      <w:proofErr w:type="spellEnd"/>
      <w:r w:rsidR="008D70FA" w:rsidRPr="00B75B3C">
        <w:rPr>
          <w:rFonts w:ascii="Arial" w:hAnsi="Arial" w:cs="Arial"/>
          <w:sz w:val="20"/>
          <w:szCs w:val="20"/>
        </w:rPr>
        <w:t xml:space="preserve"> is a progressive </w:t>
      </w:r>
      <w:proofErr w:type="spellStart"/>
      <w:r w:rsidR="008D70FA" w:rsidRPr="00B75B3C">
        <w:rPr>
          <w:rFonts w:ascii="Arial" w:hAnsi="Arial" w:cs="Arial"/>
          <w:sz w:val="20"/>
          <w:szCs w:val="20"/>
        </w:rPr>
        <w:t>programme</w:t>
      </w:r>
      <w:proofErr w:type="spellEnd"/>
      <w:r w:rsidR="008D70FA" w:rsidRPr="00B75B3C">
        <w:rPr>
          <w:rFonts w:ascii="Arial" w:hAnsi="Arial" w:cs="Arial"/>
          <w:sz w:val="20"/>
          <w:szCs w:val="20"/>
        </w:rPr>
        <w:t>. Consequently, athletes cannot move downwards from Podium level to Podium Potential level. Movement throughout the levels in Podium is permitted, for example</w:t>
      </w:r>
      <w:r w:rsidR="001338A5" w:rsidRPr="00B75B3C">
        <w:rPr>
          <w:rFonts w:ascii="Arial" w:hAnsi="Arial" w:cs="Arial"/>
          <w:sz w:val="20"/>
          <w:szCs w:val="20"/>
        </w:rPr>
        <w:t>,</w:t>
      </w:r>
      <w:r w:rsidR="008D70FA" w:rsidRPr="00B75B3C">
        <w:rPr>
          <w:rFonts w:ascii="Arial" w:hAnsi="Arial" w:cs="Arial"/>
          <w:sz w:val="20"/>
          <w:szCs w:val="20"/>
        </w:rPr>
        <w:t xml:space="preserve"> if an athlete does not maintain the standard required for Podium A</w:t>
      </w:r>
      <w:r w:rsidR="00990EA2">
        <w:rPr>
          <w:rFonts w:ascii="Arial" w:hAnsi="Arial" w:cs="Arial"/>
          <w:sz w:val="20"/>
          <w:szCs w:val="20"/>
        </w:rPr>
        <w:t>,</w:t>
      </w:r>
      <w:r w:rsidR="008D70FA" w:rsidRPr="00B75B3C">
        <w:rPr>
          <w:rFonts w:ascii="Arial" w:hAnsi="Arial" w:cs="Arial"/>
          <w:sz w:val="20"/>
          <w:szCs w:val="20"/>
        </w:rPr>
        <w:t xml:space="preserve"> but achieves the performance standards for B or C and is still considered Olympic medal potential/Paralymp</w:t>
      </w:r>
      <w:r w:rsidR="00300239" w:rsidRPr="00B75B3C">
        <w:rPr>
          <w:rFonts w:ascii="Arial" w:hAnsi="Arial" w:cs="Arial"/>
          <w:sz w:val="20"/>
          <w:szCs w:val="20"/>
        </w:rPr>
        <w:t>ic Gold medal potential for 2108</w:t>
      </w:r>
      <w:r w:rsidR="008D70FA" w:rsidRPr="00B75B3C">
        <w:rPr>
          <w:rFonts w:ascii="Arial" w:hAnsi="Arial" w:cs="Arial"/>
          <w:sz w:val="20"/>
          <w:szCs w:val="20"/>
        </w:rPr>
        <w:t>.</w:t>
      </w:r>
    </w:p>
    <w:p w14:paraId="7734C42F" w14:textId="77777777" w:rsidR="008D70FA" w:rsidRPr="00B75B3C" w:rsidRDefault="008D70FA" w:rsidP="008D70FA">
      <w:pPr>
        <w:rPr>
          <w:rFonts w:ascii="Arial" w:hAnsi="Arial" w:cs="Arial"/>
          <w:sz w:val="20"/>
          <w:szCs w:val="20"/>
        </w:rPr>
      </w:pPr>
    </w:p>
    <w:p w14:paraId="7734C430" w14:textId="77777777" w:rsidR="00DC7EF1" w:rsidRPr="00B75B3C" w:rsidRDefault="008D70FA" w:rsidP="00DC7EF1">
      <w:pPr>
        <w:rPr>
          <w:rFonts w:ascii="Arial" w:hAnsi="Arial" w:cs="Arial"/>
          <w:sz w:val="20"/>
          <w:szCs w:val="20"/>
        </w:rPr>
      </w:pPr>
      <w:r w:rsidRPr="00B75B3C">
        <w:rPr>
          <w:rFonts w:ascii="Arial" w:hAnsi="Arial" w:cs="Arial"/>
          <w:sz w:val="20"/>
          <w:szCs w:val="20"/>
        </w:rPr>
        <w:t xml:space="preserve">Athletes previously on the Podium </w:t>
      </w:r>
      <w:proofErr w:type="spellStart"/>
      <w:r w:rsidRPr="00B75B3C">
        <w:rPr>
          <w:rFonts w:ascii="Arial" w:hAnsi="Arial" w:cs="Arial"/>
          <w:sz w:val="20"/>
          <w:szCs w:val="20"/>
        </w:rPr>
        <w:t>Programme</w:t>
      </w:r>
      <w:proofErr w:type="spellEnd"/>
      <w:r w:rsidRPr="00B75B3C">
        <w:rPr>
          <w:rFonts w:ascii="Arial" w:hAnsi="Arial" w:cs="Arial"/>
          <w:sz w:val="20"/>
          <w:szCs w:val="20"/>
        </w:rPr>
        <w:t xml:space="preserve"> will only be considered for the Podium Potential </w:t>
      </w:r>
      <w:proofErr w:type="spellStart"/>
      <w:r w:rsidRPr="00B75B3C">
        <w:rPr>
          <w:rFonts w:ascii="Arial" w:hAnsi="Arial" w:cs="Arial"/>
          <w:sz w:val="20"/>
          <w:szCs w:val="20"/>
        </w:rPr>
        <w:t>Programme</w:t>
      </w:r>
      <w:proofErr w:type="spellEnd"/>
      <w:r w:rsidRPr="00B75B3C">
        <w:rPr>
          <w:rFonts w:ascii="Arial" w:hAnsi="Arial" w:cs="Arial"/>
          <w:sz w:val="20"/>
          <w:szCs w:val="20"/>
        </w:rPr>
        <w:t xml:space="preserve"> </w:t>
      </w:r>
      <w:r w:rsidR="001338A5" w:rsidRPr="00B75B3C">
        <w:rPr>
          <w:rFonts w:ascii="Arial" w:hAnsi="Arial" w:cs="Arial"/>
          <w:sz w:val="20"/>
          <w:szCs w:val="20"/>
        </w:rPr>
        <w:t>if</w:t>
      </w:r>
      <w:r w:rsidRPr="00B75B3C">
        <w:rPr>
          <w:rFonts w:ascii="Arial" w:hAnsi="Arial" w:cs="Arial"/>
          <w:sz w:val="20"/>
          <w:szCs w:val="20"/>
        </w:rPr>
        <w:t xml:space="preserve"> </w:t>
      </w:r>
      <w:r w:rsidR="00990EA2">
        <w:rPr>
          <w:rFonts w:ascii="Arial" w:hAnsi="Arial" w:cs="Arial"/>
          <w:sz w:val="20"/>
          <w:szCs w:val="20"/>
        </w:rPr>
        <w:t>they have changed teams</w:t>
      </w:r>
      <w:r w:rsidR="00DC7EF1" w:rsidRPr="00B75B3C">
        <w:rPr>
          <w:rFonts w:ascii="Arial" w:hAnsi="Arial" w:cs="Arial"/>
          <w:sz w:val="20"/>
          <w:szCs w:val="20"/>
        </w:rPr>
        <w:t xml:space="preserve"> </w:t>
      </w:r>
      <w:r w:rsidR="00DC7EF1" w:rsidRPr="00B75B3C">
        <w:rPr>
          <w:rFonts w:ascii="Arial" w:hAnsi="Arial" w:cs="Arial"/>
          <w:sz w:val="20"/>
          <w:szCs w:val="20"/>
          <w:u w:val="single"/>
        </w:rPr>
        <w:t>and</w:t>
      </w:r>
      <w:r w:rsidR="00DC7EF1" w:rsidRPr="00B75B3C">
        <w:rPr>
          <w:rFonts w:ascii="Arial" w:hAnsi="Arial" w:cs="Arial"/>
          <w:sz w:val="20"/>
          <w:szCs w:val="20"/>
        </w:rPr>
        <w:t xml:space="preserve"> are still deemed to have </w:t>
      </w:r>
      <w:r w:rsidRPr="00B75B3C">
        <w:rPr>
          <w:rFonts w:ascii="Arial" w:hAnsi="Arial" w:cs="Arial"/>
          <w:sz w:val="20"/>
          <w:szCs w:val="20"/>
        </w:rPr>
        <w:t>genuine medal poten</w:t>
      </w:r>
      <w:r w:rsidR="00300239" w:rsidRPr="00B75B3C">
        <w:rPr>
          <w:rFonts w:ascii="Arial" w:hAnsi="Arial" w:cs="Arial"/>
          <w:sz w:val="20"/>
          <w:szCs w:val="20"/>
        </w:rPr>
        <w:t>tial at the 2018</w:t>
      </w:r>
      <w:r w:rsidR="00DC7EF1" w:rsidRPr="00B75B3C">
        <w:rPr>
          <w:rFonts w:ascii="Arial" w:hAnsi="Arial" w:cs="Arial"/>
          <w:sz w:val="20"/>
          <w:szCs w:val="20"/>
        </w:rPr>
        <w:t xml:space="preserve"> Olympic Games/</w:t>
      </w:r>
      <w:r w:rsidR="00300239" w:rsidRPr="00B75B3C">
        <w:rPr>
          <w:rFonts w:ascii="Arial" w:hAnsi="Arial" w:cs="Arial"/>
          <w:sz w:val="20"/>
          <w:szCs w:val="20"/>
        </w:rPr>
        <w:t>Gold medal potential at the 2018</w:t>
      </w:r>
      <w:r w:rsidRPr="00B75B3C">
        <w:rPr>
          <w:rFonts w:ascii="Arial" w:hAnsi="Arial" w:cs="Arial"/>
          <w:sz w:val="20"/>
          <w:szCs w:val="20"/>
        </w:rPr>
        <w:t xml:space="preserve"> Paralympic Games</w:t>
      </w:r>
      <w:r w:rsidR="00BE780E" w:rsidRPr="00B75B3C">
        <w:rPr>
          <w:rFonts w:ascii="Arial" w:hAnsi="Arial" w:cs="Arial"/>
          <w:sz w:val="20"/>
          <w:szCs w:val="20"/>
        </w:rPr>
        <w:t xml:space="preserve"> </w:t>
      </w:r>
      <w:r w:rsidR="00BE780E" w:rsidRPr="00B75B3C">
        <w:rPr>
          <w:rFonts w:ascii="Arial" w:hAnsi="Arial" w:cs="Arial"/>
          <w:sz w:val="20"/>
          <w:szCs w:val="20"/>
          <w:u w:val="single"/>
        </w:rPr>
        <w:t>and</w:t>
      </w:r>
      <w:r w:rsidR="00BE780E" w:rsidRPr="00B75B3C">
        <w:rPr>
          <w:rFonts w:ascii="Arial" w:hAnsi="Arial" w:cs="Arial"/>
          <w:sz w:val="20"/>
          <w:szCs w:val="20"/>
        </w:rPr>
        <w:t xml:space="preserve"> can satisfy the performance standards contained in the Performance Matrix within 6 months.</w:t>
      </w:r>
    </w:p>
    <w:p w14:paraId="7734C431" w14:textId="77777777" w:rsidR="00DC7EF1" w:rsidRPr="00B75B3C" w:rsidRDefault="00DC7EF1" w:rsidP="00DC7EF1">
      <w:pPr>
        <w:rPr>
          <w:rFonts w:ascii="Arial" w:hAnsi="Arial" w:cs="Arial"/>
          <w:sz w:val="20"/>
          <w:szCs w:val="20"/>
        </w:rPr>
      </w:pPr>
    </w:p>
    <w:p w14:paraId="7734C432" w14:textId="77777777" w:rsidR="00FD4962" w:rsidRPr="00B75B3C" w:rsidRDefault="00FD4962" w:rsidP="00DC7EF1">
      <w:pPr>
        <w:rPr>
          <w:rFonts w:ascii="Arial" w:hAnsi="Arial" w:cs="Arial"/>
          <w:sz w:val="20"/>
          <w:szCs w:val="20"/>
          <w:lang w:val="en-GB"/>
        </w:rPr>
      </w:pPr>
      <w:r w:rsidRPr="00B75B3C">
        <w:rPr>
          <w:rFonts w:ascii="Arial" w:hAnsi="Arial" w:cs="Arial"/>
          <w:b/>
          <w:sz w:val="20"/>
          <w:szCs w:val="20"/>
        </w:rPr>
        <w:t>Notification of Selection</w:t>
      </w:r>
    </w:p>
    <w:p w14:paraId="7734C433" w14:textId="790B7283" w:rsidR="00FD4962" w:rsidRPr="00B75B3C" w:rsidRDefault="007C08AB" w:rsidP="00FD4962">
      <w:pPr>
        <w:widowControl w:val="0"/>
        <w:autoSpaceDE w:val="0"/>
        <w:autoSpaceDN w:val="0"/>
        <w:adjustRightInd w:val="0"/>
        <w:rPr>
          <w:rFonts w:ascii="Arial" w:hAnsi="Arial" w:cs="Arial"/>
          <w:sz w:val="20"/>
          <w:szCs w:val="20"/>
        </w:rPr>
      </w:pPr>
      <w:r>
        <w:rPr>
          <w:rFonts w:ascii="Arial" w:hAnsi="Arial" w:cs="Arial"/>
          <w:sz w:val="20"/>
          <w:szCs w:val="20"/>
        </w:rPr>
        <w:t xml:space="preserve">The review of existing </w:t>
      </w:r>
      <w:proofErr w:type="spellStart"/>
      <w:r w:rsidR="00FD4962" w:rsidRPr="00B75B3C">
        <w:rPr>
          <w:rFonts w:ascii="Arial" w:hAnsi="Arial" w:cs="Arial"/>
          <w:sz w:val="20"/>
          <w:szCs w:val="20"/>
        </w:rPr>
        <w:t>P</w:t>
      </w:r>
      <w:r>
        <w:rPr>
          <w:rFonts w:ascii="Arial" w:hAnsi="Arial" w:cs="Arial"/>
          <w:sz w:val="20"/>
          <w:szCs w:val="20"/>
        </w:rPr>
        <w:t>rogramme</w:t>
      </w:r>
      <w:proofErr w:type="spellEnd"/>
      <w:r w:rsidR="00FD4962" w:rsidRPr="00B75B3C">
        <w:rPr>
          <w:rFonts w:ascii="Arial" w:hAnsi="Arial" w:cs="Arial"/>
          <w:sz w:val="20"/>
          <w:szCs w:val="20"/>
        </w:rPr>
        <w:t xml:space="preserve"> athletes occurs in </w:t>
      </w:r>
      <w:r w:rsidR="00300239" w:rsidRPr="00B75B3C">
        <w:rPr>
          <w:rFonts w:ascii="Arial" w:hAnsi="Arial" w:cs="Arial"/>
          <w:sz w:val="20"/>
          <w:szCs w:val="20"/>
        </w:rPr>
        <w:t>May</w:t>
      </w:r>
      <w:r w:rsidR="00FD4962" w:rsidRPr="00B75B3C">
        <w:rPr>
          <w:rFonts w:ascii="Arial" w:hAnsi="Arial" w:cs="Arial"/>
          <w:sz w:val="20"/>
          <w:szCs w:val="20"/>
        </w:rPr>
        <w:t xml:space="preserve"> of each year after the major targeted event of the season. Assessment of potential new athletes will be concluded in </w:t>
      </w:r>
      <w:r>
        <w:rPr>
          <w:rFonts w:ascii="Arial" w:hAnsi="Arial" w:cs="Arial"/>
          <w:sz w:val="20"/>
          <w:szCs w:val="20"/>
        </w:rPr>
        <w:t>May</w:t>
      </w:r>
      <w:r w:rsidR="00FD4962" w:rsidRPr="00B75B3C">
        <w:rPr>
          <w:rFonts w:ascii="Arial" w:hAnsi="Arial" w:cs="Arial"/>
          <w:sz w:val="20"/>
          <w:szCs w:val="20"/>
        </w:rPr>
        <w:t>. All selected athlet</w:t>
      </w:r>
      <w:r>
        <w:rPr>
          <w:rFonts w:ascii="Arial" w:hAnsi="Arial" w:cs="Arial"/>
          <w:sz w:val="20"/>
          <w:szCs w:val="20"/>
        </w:rPr>
        <w:t xml:space="preserve">es will be notified of their </w:t>
      </w:r>
      <w:proofErr w:type="spellStart"/>
      <w:r>
        <w:rPr>
          <w:rFonts w:ascii="Arial" w:hAnsi="Arial" w:cs="Arial"/>
          <w:sz w:val="20"/>
          <w:szCs w:val="20"/>
        </w:rPr>
        <w:t>Programme</w:t>
      </w:r>
      <w:proofErr w:type="spellEnd"/>
      <w:r w:rsidR="00FD4962" w:rsidRPr="00B75B3C">
        <w:rPr>
          <w:rFonts w:ascii="Arial" w:hAnsi="Arial" w:cs="Arial"/>
          <w:sz w:val="20"/>
          <w:szCs w:val="20"/>
        </w:rPr>
        <w:t xml:space="preserve"> selection and indicative APA level (subject to further financial assessment and final</w:t>
      </w:r>
      <w:r>
        <w:rPr>
          <w:rFonts w:ascii="Arial" w:hAnsi="Arial" w:cs="Arial"/>
          <w:sz w:val="20"/>
          <w:szCs w:val="20"/>
        </w:rPr>
        <w:t xml:space="preserve"> confirmation by UK Sport) by 15th</w:t>
      </w:r>
      <w:r w:rsidR="00FD4962" w:rsidRPr="00B75B3C">
        <w:rPr>
          <w:rFonts w:ascii="Arial" w:hAnsi="Arial" w:cs="Arial"/>
          <w:sz w:val="20"/>
          <w:szCs w:val="20"/>
        </w:rPr>
        <w:t xml:space="preserve"> </w:t>
      </w:r>
      <w:r w:rsidR="006A4C87">
        <w:rPr>
          <w:rFonts w:ascii="Arial" w:hAnsi="Arial" w:cs="Arial"/>
          <w:sz w:val="20"/>
          <w:szCs w:val="20"/>
        </w:rPr>
        <w:t xml:space="preserve">May 2015, with </w:t>
      </w:r>
      <w:proofErr w:type="spellStart"/>
      <w:r w:rsidR="006A4C87">
        <w:rPr>
          <w:rFonts w:ascii="Arial" w:hAnsi="Arial" w:cs="Arial"/>
          <w:sz w:val="20"/>
          <w:szCs w:val="20"/>
        </w:rPr>
        <w:t>Programme</w:t>
      </w:r>
      <w:proofErr w:type="spellEnd"/>
      <w:r w:rsidR="00FD4962" w:rsidRPr="00B75B3C">
        <w:rPr>
          <w:rFonts w:ascii="Arial" w:hAnsi="Arial" w:cs="Arial"/>
          <w:sz w:val="20"/>
          <w:szCs w:val="20"/>
        </w:rPr>
        <w:t xml:space="preserve"> membership and APA support commencing </w:t>
      </w:r>
      <w:r w:rsidR="001338A5" w:rsidRPr="00B75B3C">
        <w:rPr>
          <w:rFonts w:ascii="Arial" w:hAnsi="Arial" w:cs="Arial"/>
          <w:sz w:val="20"/>
          <w:szCs w:val="20"/>
        </w:rPr>
        <w:t>on</w:t>
      </w:r>
      <w:r w:rsidR="006A4C87">
        <w:rPr>
          <w:rFonts w:ascii="Arial" w:hAnsi="Arial" w:cs="Arial"/>
          <w:sz w:val="20"/>
          <w:szCs w:val="20"/>
        </w:rPr>
        <w:t xml:space="preserve"> 01</w:t>
      </w:r>
      <w:r w:rsidR="00FD4962" w:rsidRPr="00B75B3C">
        <w:rPr>
          <w:rFonts w:ascii="Arial" w:hAnsi="Arial" w:cs="Arial"/>
          <w:sz w:val="20"/>
          <w:szCs w:val="20"/>
        </w:rPr>
        <w:t xml:space="preserve"> </w:t>
      </w:r>
      <w:r w:rsidR="006A4C87">
        <w:rPr>
          <w:rFonts w:ascii="Arial" w:hAnsi="Arial" w:cs="Arial"/>
          <w:sz w:val="20"/>
          <w:szCs w:val="20"/>
        </w:rPr>
        <w:t>August 2015</w:t>
      </w:r>
      <w:r w:rsidR="00FD4962" w:rsidRPr="00B75B3C">
        <w:rPr>
          <w:rFonts w:ascii="Arial" w:hAnsi="Arial" w:cs="Arial"/>
          <w:sz w:val="20"/>
          <w:szCs w:val="20"/>
        </w:rPr>
        <w:t>.</w:t>
      </w:r>
    </w:p>
    <w:p w14:paraId="7734C434" w14:textId="77777777" w:rsidR="00FD4962" w:rsidRPr="00B75B3C" w:rsidRDefault="00FD4962" w:rsidP="00FD4962">
      <w:pPr>
        <w:widowControl w:val="0"/>
        <w:autoSpaceDE w:val="0"/>
        <w:autoSpaceDN w:val="0"/>
        <w:adjustRightInd w:val="0"/>
        <w:rPr>
          <w:rFonts w:ascii="Arial" w:hAnsi="Arial" w:cs="Arial"/>
          <w:sz w:val="20"/>
          <w:szCs w:val="20"/>
        </w:rPr>
      </w:pPr>
    </w:p>
    <w:p w14:paraId="7734C435" w14:textId="0DE5AFC5" w:rsidR="00FD4962" w:rsidRPr="00B75B3C" w:rsidRDefault="00FD4962" w:rsidP="00FD4962">
      <w:pPr>
        <w:widowControl w:val="0"/>
        <w:autoSpaceDE w:val="0"/>
        <w:autoSpaceDN w:val="0"/>
        <w:adjustRightInd w:val="0"/>
        <w:rPr>
          <w:rFonts w:ascii="Arial" w:hAnsi="Arial" w:cs="Arial"/>
          <w:sz w:val="20"/>
          <w:szCs w:val="20"/>
        </w:rPr>
      </w:pPr>
      <w:r w:rsidRPr="00B75B3C">
        <w:rPr>
          <w:rFonts w:ascii="Arial" w:hAnsi="Arial" w:cs="Arial"/>
          <w:sz w:val="20"/>
          <w:szCs w:val="20"/>
        </w:rPr>
        <w:t>Athletes will not normally be considered for selection</w:t>
      </w:r>
      <w:r w:rsidR="007C08AB">
        <w:rPr>
          <w:rFonts w:ascii="Arial" w:hAnsi="Arial" w:cs="Arial"/>
          <w:sz w:val="20"/>
          <w:szCs w:val="20"/>
        </w:rPr>
        <w:t xml:space="preserve"> to </w:t>
      </w:r>
      <w:proofErr w:type="spellStart"/>
      <w:r w:rsidRPr="00B75B3C">
        <w:rPr>
          <w:rFonts w:ascii="Arial" w:hAnsi="Arial" w:cs="Arial"/>
          <w:sz w:val="20"/>
          <w:szCs w:val="20"/>
        </w:rPr>
        <w:t>P</w:t>
      </w:r>
      <w:r w:rsidR="007C08AB">
        <w:rPr>
          <w:rFonts w:ascii="Arial" w:hAnsi="Arial" w:cs="Arial"/>
          <w:sz w:val="20"/>
          <w:szCs w:val="20"/>
        </w:rPr>
        <w:t>rogramme</w:t>
      </w:r>
      <w:proofErr w:type="spellEnd"/>
      <w:r w:rsidRPr="00B75B3C">
        <w:rPr>
          <w:rFonts w:ascii="Arial" w:hAnsi="Arial" w:cs="Arial"/>
          <w:sz w:val="20"/>
          <w:szCs w:val="20"/>
        </w:rPr>
        <w:t xml:space="preserve"> for the </w:t>
      </w:r>
      <w:r w:rsidR="001338A5" w:rsidRPr="00B75B3C">
        <w:rPr>
          <w:rFonts w:ascii="Arial" w:hAnsi="Arial" w:cs="Arial"/>
          <w:sz w:val="20"/>
          <w:szCs w:val="20"/>
        </w:rPr>
        <w:t>year 2</w:t>
      </w:r>
      <w:r w:rsidR="007C08AB">
        <w:rPr>
          <w:rFonts w:ascii="Arial" w:hAnsi="Arial" w:cs="Arial"/>
          <w:sz w:val="20"/>
          <w:szCs w:val="20"/>
        </w:rPr>
        <w:t>015</w:t>
      </w:r>
      <w:r w:rsidR="001338A5" w:rsidRPr="00B75B3C">
        <w:rPr>
          <w:rFonts w:ascii="Arial" w:hAnsi="Arial" w:cs="Arial"/>
          <w:sz w:val="20"/>
          <w:szCs w:val="20"/>
        </w:rPr>
        <w:t>/</w:t>
      </w:r>
      <w:r w:rsidR="007C08AB">
        <w:rPr>
          <w:rFonts w:ascii="Arial" w:hAnsi="Arial" w:cs="Arial"/>
          <w:sz w:val="20"/>
          <w:szCs w:val="20"/>
        </w:rPr>
        <w:t>16</w:t>
      </w:r>
      <w:r w:rsidRPr="00B75B3C">
        <w:rPr>
          <w:rFonts w:ascii="Arial" w:hAnsi="Arial" w:cs="Arial"/>
          <w:sz w:val="20"/>
          <w:szCs w:val="20"/>
        </w:rPr>
        <w:t xml:space="preserve"> year </w:t>
      </w:r>
      <w:r w:rsidR="007C08AB">
        <w:rPr>
          <w:rFonts w:ascii="Arial" w:hAnsi="Arial" w:cs="Arial"/>
          <w:sz w:val="20"/>
          <w:szCs w:val="20"/>
        </w:rPr>
        <w:t>after 15</w:t>
      </w:r>
      <w:r w:rsidR="007C08AB" w:rsidRPr="007C08AB">
        <w:rPr>
          <w:rFonts w:ascii="Arial" w:hAnsi="Arial" w:cs="Arial"/>
          <w:sz w:val="20"/>
          <w:szCs w:val="20"/>
          <w:vertAlign w:val="superscript"/>
        </w:rPr>
        <w:t>th</w:t>
      </w:r>
      <w:r w:rsidR="007C08AB">
        <w:rPr>
          <w:rFonts w:ascii="Arial" w:hAnsi="Arial" w:cs="Arial"/>
          <w:sz w:val="20"/>
          <w:szCs w:val="20"/>
        </w:rPr>
        <w:t xml:space="preserve"> May</w:t>
      </w:r>
      <w:r w:rsidR="006A4C87">
        <w:rPr>
          <w:rFonts w:ascii="Arial" w:hAnsi="Arial" w:cs="Arial"/>
          <w:sz w:val="20"/>
          <w:szCs w:val="20"/>
        </w:rPr>
        <w:t xml:space="preserve"> 2015</w:t>
      </w:r>
      <w:r w:rsidRPr="00B75B3C">
        <w:rPr>
          <w:rFonts w:ascii="Arial" w:hAnsi="Arial" w:cs="Arial"/>
          <w:sz w:val="20"/>
          <w:szCs w:val="20"/>
        </w:rPr>
        <w:t xml:space="preserve">, unless </w:t>
      </w:r>
      <w:r w:rsidR="001338A5" w:rsidRPr="00B75B3C">
        <w:rPr>
          <w:rFonts w:ascii="Arial" w:hAnsi="Arial" w:cs="Arial"/>
          <w:sz w:val="20"/>
          <w:szCs w:val="20"/>
        </w:rPr>
        <w:t>under exceptional circumstances and at the discretion of the Selection Panel.</w:t>
      </w:r>
    </w:p>
    <w:p w14:paraId="7734C436" w14:textId="77777777" w:rsidR="00FD4962" w:rsidRPr="00B75B3C" w:rsidRDefault="00FD4962" w:rsidP="00FD4962">
      <w:pPr>
        <w:widowControl w:val="0"/>
        <w:autoSpaceDE w:val="0"/>
        <w:autoSpaceDN w:val="0"/>
        <w:adjustRightInd w:val="0"/>
        <w:rPr>
          <w:rFonts w:ascii="Arial" w:hAnsi="Arial" w:cs="Arial"/>
          <w:sz w:val="20"/>
          <w:szCs w:val="20"/>
        </w:rPr>
      </w:pPr>
    </w:p>
    <w:p w14:paraId="7734C437" w14:textId="436F7A4A" w:rsidR="00FD4962" w:rsidRPr="00652E68" w:rsidRDefault="007C08AB" w:rsidP="00FD4962">
      <w:pPr>
        <w:widowControl w:val="0"/>
        <w:autoSpaceDE w:val="0"/>
        <w:autoSpaceDN w:val="0"/>
        <w:adjustRightInd w:val="0"/>
        <w:rPr>
          <w:rFonts w:ascii="Arial" w:hAnsi="Arial" w:cs="Arial"/>
          <w:sz w:val="20"/>
          <w:szCs w:val="20"/>
        </w:rPr>
      </w:pPr>
      <w:r>
        <w:rPr>
          <w:rFonts w:ascii="Arial" w:hAnsi="Arial" w:cs="Arial"/>
          <w:sz w:val="20"/>
          <w:szCs w:val="20"/>
        </w:rPr>
        <w:t xml:space="preserve">Selection to the British Curling </w:t>
      </w:r>
      <w:proofErr w:type="spellStart"/>
      <w:r w:rsidR="00FD4962" w:rsidRPr="00652E68">
        <w:rPr>
          <w:rFonts w:ascii="Arial" w:hAnsi="Arial" w:cs="Arial"/>
          <w:sz w:val="20"/>
          <w:szCs w:val="20"/>
        </w:rPr>
        <w:t>P</w:t>
      </w:r>
      <w:r>
        <w:rPr>
          <w:rFonts w:ascii="Arial" w:hAnsi="Arial" w:cs="Arial"/>
          <w:sz w:val="20"/>
          <w:szCs w:val="20"/>
        </w:rPr>
        <w:t>rogramme</w:t>
      </w:r>
      <w:proofErr w:type="spellEnd"/>
      <w:r w:rsidR="00FD4962" w:rsidRPr="00652E68">
        <w:rPr>
          <w:rFonts w:ascii="Arial" w:hAnsi="Arial" w:cs="Arial"/>
          <w:sz w:val="20"/>
          <w:szCs w:val="20"/>
        </w:rPr>
        <w:t xml:space="preserve"> is encouraged but optional. If an athlete chooses to decline their selection, they will not be restricted in selecti</w:t>
      </w:r>
      <w:r w:rsidR="00652E68" w:rsidRPr="00652E68">
        <w:rPr>
          <w:rFonts w:ascii="Arial" w:hAnsi="Arial" w:cs="Arial"/>
          <w:sz w:val="20"/>
          <w:szCs w:val="20"/>
        </w:rPr>
        <w:t xml:space="preserve">on for events to represent the </w:t>
      </w:r>
      <w:r w:rsidR="00FD4962" w:rsidRPr="00652E68">
        <w:rPr>
          <w:rFonts w:ascii="Arial" w:hAnsi="Arial" w:cs="Arial"/>
          <w:sz w:val="20"/>
          <w:szCs w:val="20"/>
        </w:rPr>
        <w:t>GB</w:t>
      </w:r>
      <w:r w:rsidR="00652E68" w:rsidRPr="00652E68">
        <w:rPr>
          <w:rFonts w:ascii="Arial" w:hAnsi="Arial" w:cs="Arial"/>
          <w:sz w:val="20"/>
          <w:szCs w:val="20"/>
        </w:rPr>
        <w:t>/ SCO/ ENG/ WAL</w:t>
      </w:r>
      <w:r w:rsidR="00FD4962" w:rsidRPr="00652E68">
        <w:rPr>
          <w:rFonts w:ascii="Arial" w:hAnsi="Arial" w:cs="Arial"/>
          <w:sz w:val="20"/>
          <w:szCs w:val="20"/>
        </w:rPr>
        <w:t>, but there will be no form of financi</w:t>
      </w:r>
      <w:r w:rsidR="00652E68" w:rsidRPr="00652E68">
        <w:rPr>
          <w:rFonts w:ascii="Arial" w:hAnsi="Arial" w:cs="Arial"/>
          <w:sz w:val="20"/>
          <w:szCs w:val="20"/>
        </w:rPr>
        <w:t>al or support services provided outside of any direct Championship support.</w:t>
      </w:r>
    </w:p>
    <w:p w14:paraId="7734C438" w14:textId="77777777" w:rsidR="001825B3" w:rsidRPr="00B75B3C" w:rsidRDefault="001825B3" w:rsidP="002310FE">
      <w:pPr>
        <w:widowControl w:val="0"/>
        <w:autoSpaceDE w:val="0"/>
        <w:autoSpaceDN w:val="0"/>
        <w:adjustRightInd w:val="0"/>
        <w:rPr>
          <w:rFonts w:ascii="Arial" w:hAnsi="Arial" w:cs="Arial"/>
          <w:b/>
          <w:sz w:val="20"/>
          <w:szCs w:val="20"/>
        </w:rPr>
      </w:pPr>
    </w:p>
    <w:p w14:paraId="7734C439" w14:textId="77777777" w:rsidR="00300239" w:rsidRPr="00B75B3C" w:rsidRDefault="00300239" w:rsidP="002310FE">
      <w:pPr>
        <w:widowControl w:val="0"/>
        <w:autoSpaceDE w:val="0"/>
        <w:autoSpaceDN w:val="0"/>
        <w:adjustRightInd w:val="0"/>
        <w:rPr>
          <w:rFonts w:ascii="Arial" w:hAnsi="Arial" w:cs="Arial"/>
          <w:b/>
          <w:sz w:val="20"/>
          <w:szCs w:val="20"/>
        </w:rPr>
      </w:pPr>
    </w:p>
    <w:p w14:paraId="7734C43A" w14:textId="77777777" w:rsidR="00CC7FB4" w:rsidRPr="00B75B3C" w:rsidRDefault="00CC7FB4" w:rsidP="00CC7FB4">
      <w:pPr>
        <w:widowControl w:val="0"/>
        <w:autoSpaceDE w:val="0"/>
        <w:autoSpaceDN w:val="0"/>
        <w:adjustRightInd w:val="0"/>
        <w:rPr>
          <w:rFonts w:ascii="Arial" w:hAnsi="Arial" w:cs="Arial"/>
          <w:sz w:val="20"/>
          <w:szCs w:val="20"/>
        </w:rPr>
      </w:pPr>
    </w:p>
    <w:p w14:paraId="7734C43B" w14:textId="452BC24A" w:rsidR="002310FE" w:rsidRPr="00B75B3C" w:rsidRDefault="007C08AB" w:rsidP="00250466">
      <w:pPr>
        <w:widowControl w:val="0"/>
        <w:autoSpaceDE w:val="0"/>
        <w:autoSpaceDN w:val="0"/>
        <w:adjustRightInd w:val="0"/>
        <w:rPr>
          <w:rFonts w:ascii="Arial" w:hAnsi="Arial" w:cs="Arial"/>
          <w:b/>
          <w:sz w:val="20"/>
          <w:szCs w:val="20"/>
        </w:rPr>
      </w:pPr>
      <w:r>
        <w:rPr>
          <w:rFonts w:ascii="Arial" w:hAnsi="Arial" w:cs="Arial"/>
          <w:b/>
          <w:sz w:val="20"/>
          <w:szCs w:val="20"/>
        </w:rPr>
        <w:lastRenderedPageBreak/>
        <w:t xml:space="preserve">Appeals Relating to British Curling </w:t>
      </w:r>
      <w:proofErr w:type="spellStart"/>
      <w:r w:rsidR="00250466" w:rsidRPr="00B75B3C">
        <w:rPr>
          <w:rFonts w:ascii="Arial" w:hAnsi="Arial" w:cs="Arial"/>
          <w:b/>
          <w:sz w:val="20"/>
          <w:szCs w:val="20"/>
        </w:rPr>
        <w:t>P</w:t>
      </w:r>
      <w:r>
        <w:rPr>
          <w:rFonts w:ascii="Arial" w:hAnsi="Arial" w:cs="Arial"/>
          <w:b/>
          <w:sz w:val="20"/>
          <w:szCs w:val="20"/>
        </w:rPr>
        <w:t>rogramme</w:t>
      </w:r>
      <w:proofErr w:type="spellEnd"/>
      <w:r w:rsidR="00250466" w:rsidRPr="00B75B3C">
        <w:rPr>
          <w:rFonts w:ascii="Arial" w:hAnsi="Arial" w:cs="Arial"/>
          <w:b/>
          <w:sz w:val="20"/>
          <w:szCs w:val="20"/>
        </w:rPr>
        <w:t xml:space="preserve"> Selection</w:t>
      </w:r>
      <w:r w:rsidR="002310FE" w:rsidRPr="00B75B3C">
        <w:rPr>
          <w:rFonts w:ascii="Arial" w:hAnsi="Arial" w:cs="Arial"/>
          <w:b/>
          <w:sz w:val="20"/>
          <w:szCs w:val="20"/>
        </w:rPr>
        <w:t xml:space="preserve"> Decisions</w:t>
      </w:r>
    </w:p>
    <w:p w14:paraId="7734C43C" w14:textId="6D968C8D" w:rsidR="0046760E" w:rsidRPr="00B75B3C" w:rsidRDefault="0046760E" w:rsidP="0046760E">
      <w:pPr>
        <w:jc w:val="both"/>
        <w:rPr>
          <w:rFonts w:ascii="Arial" w:hAnsi="Arial" w:cs="Arial"/>
          <w:sz w:val="20"/>
          <w:szCs w:val="20"/>
          <w:lang w:val="en-GB"/>
        </w:rPr>
      </w:pPr>
      <w:r w:rsidRPr="00B75B3C">
        <w:rPr>
          <w:rFonts w:ascii="Arial" w:hAnsi="Arial" w:cs="Arial"/>
          <w:sz w:val="20"/>
          <w:szCs w:val="20"/>
          <w:lang w:val="en-GB"/>
        </w:rPr>
        <w:t xml:space="preserve">The following procedures have been adopted by </w:t>
      </w:r>
      <w:r w:rsidR="00300239" w:rsidRPr="00B75B3C">
        <w:rPr>
          <w:rFonts w:ascii="Arial" w:hAnsi="Arial" w:cs="Arial"/>
          <w:sz w:val="20"/>
          <w:szCs w:val="20"/>
          <w:lang w:val="en-GB"/>
        </w:rPr>
        <w:t>British Curling</w:t>
      </w:r>
      <w:r w:rsidRPr="00B75B3C">
        <w:rPr>
          <w:rFonts w:ascii="Arial" w:hAnsi="Arial" w:cs="Arial"/>
          <w:sz w:val="20"/>
          <w:szCs w:val="20"/>
          <w:lang w:val="en-GB"/>
        </w:rPr>
        <w:t xml:space="preserve"> in consideration of any appeal made by or on behalf of any athlete wishing to appeal his or her non-nomination to</w:t>
      </w:r>
      <w:r w:rsidR="006A4C87">
        <w:rPr>
          <w:rFonts w:ascii="Arial" w:hAnsi="Arial" w:cs="Arial"/>
          <w:sz w:val="20"/>
          <w:szCs w:val="20"/>
          <w:lang w:val="en-GB"/>
        </w:rPr>
        <w:t>/ de-selection from the British Curling Programme 2015/16</w:t>
      </w:r>
      <w:r w:rsidR="00930968" w:rsidRPr="00B75B3C">
        <w:rPr>
          <w:rFonts w:ascii="Arial" w:hAnsi="Arial" w:cs="Arial"/>
          <w:sz w:val="20"/>
          <w:szCs w:val="20"/>
          <w:lang w:val="en-GB"/>
        </w:rPr>
        <w:t>, and can be found in appendix 2</w:t>
      </w:r>
    </w:p>
    <w:p w14:paraId="7734C43D" w14:textId="77777777" w:rsidR="0046760E" w:rsidRPr="00B75B3C" w:rsidRDefault="0046760E" w:rsidP="0046760E">
      <w:pPr>
        <w:jc w:val="both"/>
        <w:rPr>
          <w:rFonts w:ascii="Arial" w:hAnsi="Arial" w:cs="Arial"/>
          <w:sz w:val="20"/>
          <w:szCs w:val="20"/>
          <w:lang w:val="en-GB"/>
        </w:rPr>
      </w:pPr>
    </w:p>
    <w:p w14:paraId="7734C43E" w14:textId="77777777" w:rsidR="0046760E" w:rsidRPr="00B75B3C" w:rsidRDefault="0046760E" w:rsidP="0046760E">
      <w:pPr>
        <w:jc w:val="both"/>
        <w:rPr>
          <w:rFonts w:ascii="Arial" w:hAnsi="Arial" w:cs="Arial"/>
          <w:sz w:val="20"/>
          <w:szCs w:val="20"/>
          <w:lang w:val="en-GB"/>
        </w:rPr>
      </w:pPr>
      <w:r w:rsidRPr="00B75B3C">
        <w:rPr>
          <w:rFonts w:ascii="Arial" w:hAnsi="Arial" w:cs="Arial"/>
          <w:sz w:val="20"/>
          <w:szCs w:val="20"/>
          <w:lang w:val="en-GB"/>
        </w:rPr>
        <w:t xml:space="preserve">Any athlete seeking a review of a non-nomination/de-selection decision should be aware of the time limits contained in the policy which are designed with the intention of resolving issues in a timely, fair and transparent manner. </w:t>
      </w:r>
    </w:p>
    <w:p w14:paraId="7734C43F" w14:textId="77777777" w:rsidR="0046760E" w:rsidRPr="00B75B3C" w:rsidRDefault="0046760E" w:rsidP="0046760E">
      <w:pPr>
        <w:jc w:val="both"/>
        <w:rPr>
          <w:rFonts w:ascii="Arial" w:hAnsi="Arial" w:cs="Arial"/>
          <w:sz w:val="20"/>
          <w:szCs w:val="20"/>
          <w:lang w:val="en-GB"/>
        </w:rPr>
      </w:pPr>
    </w:p>
    <w:p w14:paraId="7734C440" w14:textId="77777777" w:rsidR="0046760E" w:rsidRPr="00B75B3C" w:rsidRDefault="0046760E" w:rsidP="0046760E">
      <w:pPr>
        <w:jc w:val="both"/>
        <w:rPr>
          <w:rFonts w:ascii="Arial" w:hAnsi="Arial" w:cs="Arial"/>
          <w:sz w:val="20"/>
          <w:szCs w:val="20"/>
          <w:lang w:val="en-GB"/>
        </w:rPr>
      </w:pPr>
      <w:r w:rsidRPr="00B75B3C">
        <w:rPr>
          <w:rFonts w:ascii="Arial" w:hAnsi="Arial" w:cs="Arial"/>
          <w:sz w:val="20"/>
          <w:szCs w:val="20"/>
          <w:lang w:val="en-GB"/>
        </w:rPr>
        <w:t>All athletes should read this policy carefully and satisfy themselves that they are eligible to appeal in the first instance.  Any appeals which do not satisfy the grounds of appeals will be dismissed automatically.</w:t>
      </w:r>
    </w:p>
    <w:p w14:paraId="7734C441" w14:textId="77777777" w:rsidR="0046760E" w:rsidRPr="00B75B3C" w:rsidRDefault="0046760E" w:rsidP="0046760E">
      <w:pPr>
        <w:jc w:val="both"/>
        <w:rPr>
          <w:rFonts w:ascii="Arial" w:hAnsi="Arial" w:cs="Arial"/>
          <w:sz w:val="20"/>
          <w:szCs w:val="20"/>
          <w:lang w:val="en-GB"/>
        </w:rPr>
      </w:pPr>
    </w:p>
    <w:p w14:paraId="7734C442" w14:textId="77777777" w:rsidR="0046760E" w:rsidRPr="00B75B3C" w:rsidRDefault="0046760E" w:rsidP="0046760E">
      <w:pPr>
        <w:jc w:val="both"/>
        <w:rPr>
          <w:rFonts w:ascii="Arial" w:hAnsi="Arial" w:cs="Arial"/>
          <w:sz w:val="20"/>
          <w:szCs w:val="20"/>
          <w:lang w:val="en-GB"/>
        </w:rPr>
      </w:pPr>
      <w:r w:rsidRPr="00B75B3C">
        <w:rPr>
          <w:rFonts w:ascii="Arial" w:hAnsi="Arial" w:cs="Arial"/>
          <w:sz w:val="20"/>
          <w:szCs w:val="20"/>
          <w:lang w:val="en-GB"/>
        </w:rPr>
        <w:t xml:space="preserve">The parties agree not to commence, continue, maintain any legal challenge to any matter falling under the jurisdiction of the </w:t>
      </w:r>
      <w:r w:rsidR="00210223">
        <w:rPr>
          <w:rFonts w:ascii="Arial" w:hAnsi="Arial" w:cs="Arial"/>
          <w:sz w:val="20"/>
          <w:szCs w:val="20"/>
          <w:lang w:val="en-GB"/>
        </w:rPr>
        <w:t>review</w:t>
      </w:r>
      <w:r w:rsidRPr="00B75B3C">
        <w:rPr>
          <w:rFonts w:ascii="Arial" w:hAnsi="Arial" w:cs="Arial"/>
          <w:sz w:val="20"/>
          <w:szCs w:val="20"/>
          <w:lang w:val="en-GB"/>
        </w:rPr>
        <w:t xml:space="preserve"> panel before any court of law or dispute resolution body without first following this procedure.</w:t>
      </w:r>
    </w:p>
    <w:p w14:paraId="7734C443" w14:textId="77777777" w:rsidR="00250466" w:rsidRPr="00B75B3C" w:rsidRDefault="00250466" w:rsidP="00106864">
      <w:pPr>
        <w:jc w:val="both"/>
        <w:rPr>
          <w:rFonts w:ascii="Arial" w:hAnsi="Arial" w:cs="Arial"/>
          <w:b/>
          <w:sz w:val="20"/>
          <w:szCs w:val="20"/>
        </w:rPr>
      </w:pPr>
    </w:p>
    <w:p w14:paraId="7734C444" w14:textId="77777777" w:rsidR="009F4475" w:rsidRPr="00B75B3C" w:rsidRDefault="009F4475">
      <w:pPr>
        <w:rPr>
          <w:rFonts w:ascii="Arial" w:hAnsi="Arial" w:cs="Arial"/>
          <w:sz w:val="20"/>
          <w:szCs w:val="20"/>
        </w:rPr>
      </w:pPr>
    </w:p>
    <w:p w14:paraId="7734C445" w14:textId="77777777" w:rsidR="00A36BD9" w:rsidRDefault="00A36BD9">
      <w:pPr>
        <w:rPr>
          <w:rFonts w:ascii="Arial" w:hAnsi="Arial" w:cs="Arial"/>
          <w:sz w:val="20"/>
          <w:szCs w:val="20"/>
        </w:rPr>
      </w:pPr>
    </w:p>
    <w:p w14:paraId="7734C446" w14:textId="77777777" w:rsidR="006E75CD" w:rsidRDefault="006E75CD">
      <w:pPr>
        <w:rPr>
          <w:rFonts w:ascii="Arial" w:hAnsi="Arial" w:cs="Arial"/>
          <w:sz w:val="20"/>
          <w:szCs w:val="20"/>
        </w:rPr>
      </w:pPr>
    </w:p>
    <w:p w14:paraId="7734C447" w14:textId="77777777" w:rsidR="006E75CD" w:rsidRDefault="006E75CD">
      <w:pPr>
        <w:rPr>
          <w:rFonts w:ascii="Arial" w:hAnsi="Arial" w:cs="Arial"/>
          <w:sz w:val="20"/>
          <w:szCs w:val="20"/>
        </w:rPr>
      </w:pPr>
    </w:p>
    <w:p w14:paraId="7734C448" w14:textId="77777777" w:rsidR="006E75CD" w:rsidRDefault="006E75CD">
      <w:pPr>
        <w:rPr>
          <w:rFonts w:ascii="Arial" w:hAnsi="Arial" w:cs="Arial"/>
          <w:sz w:val="20"/>
          <w:szCs w:val="20"/>
        </w:rPr>
      </w:pPr>
    </w:p>
    <w:p w14:paraId="7734C449" w14:textId="77777777" w:rsidR="006E75CD" w:rsidRDefault="006E75CD">
      <w:pPr>
        <w:rPr>
          <w:rFonts w:ascii="Arial" w:hAnsi="Arial" w:cs="Arial"/>
          <w:sz w:val="20"/>
          <w:szCs w:val="20"/>
        </w:rPr>
      </w:pPr>
    </w:p>
    <w:p w14:paraId="7734C44A" w14:textId="77777777" w:rsidR="00652E68" w:rsidRDefault="00652E68">
      <w:pPr>
        <w:rPr>
          <w:rFonts w:ascii="Arial" w:hAnsi="Arial" w:cs="Arial"/>
          <w:sz w:val="20"/>
          <w:szCs w:val="20"/>
        </w:rPr>
      </w:pPr>
    </w:p>
    <w:p w14:paraId="7734C44B" w14:textId="77777777" w:rsidR="00374BBE" w:rsidRDefault="00374BBE">
      <w:pPr>
        <w:rPr>
          <w:rFonts w:ascii="Arial" w:hAnsi="Arial" w:cs="Arial"/>
          <w:sz w:val="20"/>
          <w:szCs w:val="20"/>
        </w:rPr>
      </w:pPr>
    </w:p>
    <w:p w14:paraId="7734C44C" w14:textId="77777777" w:rsidR="00374BBE" w:rsidRDefault="00374BBE">
      <w:pPr>
        <w:rPr>
          <w:rFonts w:ascii="Arial" w:hAnsi="Arial" w:cs="Arial"/>
          <w:sz w:val="20"/>
          <w:szCs w:val="20"/>
        </w:rPr>
      </w:pPr>
    </w:p>
    <w:p w14:paraId="7734C44D" w14:textId="77777777" w:rsidR="003D3AF7" w:rsidRDefault="003D3AF7">
      <w:pPr>
        <w:rPr>
          <w:rFonts w:ascii="Arial" w:hAnsi="Arial" w:cs="Arial"/>
          <w:sz w:val="18"/>
          <w:szCs w:val="18"/>
          <w:u w:val="single"/>
        </w:rPr>
      </w:pPr>
      <w:r>
        <w:rPr>
          <w:rFonts w:ascii="Arial" w:hAnsi="Arial" w:cs="Arial"/>
          <w:sz w:val="18"/>
          <w:szCs w:val="18"/>
          <w:u w:val="single"/>
        </w:rPr>
        <w:br w:type="page"/>
      </w:r>
    </w:p>
    <w:p w14:paraId="7734C44E" w14:textId="50CE453D" w:rsidR="00A36BD9" w:rsidRDefault="00684E7A" w:rsidP="00652E68">
      <w:pPr>
        <w:rPr>
          <w:rFonts w:ascii="Arial" w:hAnsi="Arial" w:cs="Arial"/>
          <w:sz w:val="18"/>
          <w:szCs w:val="18"/>
        </w:rPr>
      </w:pPr>
      <w:r w:rsidRPr="00210223">
        <w:rPr>
          <w:rFonts w:ascii="Arial" w:hAnsi="Arial" w:cs="Arial"/>
          <w:sz w:val="18"/>
          <w:szCs w:val="18"/>
          <w:u w:val="single"/>
        </w:rPr>
        <w:lastRenderedPageBreak/>
        <w:t>Appendix 1</w:t>
      </w:r>
      <w:r w:rsidR="007C08AB">
        <w:rPr>
          <w:rFonts w:ascii="Arial" w:hAnsi="Arial" w:cs="Arial"/>
          <w:sz w:val="18"/>
          <w:szCs w:val="18"/>
        </w:rPr>
        <w:t>: British Curling</w:t>
      </w:r>
      <w:r w:rsidRPr="00210223">
        <w:rPr>
          <w:rFonts w:ascii="Arial" w:hAnsi="Arial" w:cs="Arial"/>
          <w:sz w:val="18"/>
          <w:szCs w:val="18"/>
        </w:rPr>
        <w:t xml:space="preserve"> Selection </w:t>
      </w:r>
      <w:r w:rsidR="00A36BD9" w:rsidRPr="00210223">
        <w:rPr>
          <w:rFonts w:ascii="Arial" w:hAnsi="Arial" w:cs="Arial"/>
          <w:sz w:val="18"/>
          <w:szCs w:val="18"/>
        </w:rPr>
        <w:t>Criteria</w:t>
      </w:r>
    </w:p>
    <w:p w14:paraId="7734C44F" w14:textId="77777777" w:rsidR="00652E68" w:rsidRPr="00652E68" w:rsidRDefault="00652E68" w:rsidP="00652E68">
      <w:pPr>
        <w:rPr>
          <w:rFonts w:ascii="Arial" w:hAnsi="Arial" w:cs="Arial"/>
          <w:sz w:val="18"/>
          <w:szCs w:val="18"/>
        </w:rPr>
      </w:pPr>
    </w:p>
    <w:p w14:paraId="7734C450" w14:textId="77777777" w:rsidR="00A36BD9" w:rsidRPr="00210223" w:rsidRDefault="00A36BD9" w:rsidP="00A36BD9">
      <w:pPr>
        <w:autoSpaceDE w:val="0"/>
        <w:autoSpaceDN w:val="0"/>
        <w:adjustRightInd w:val="0"/>
        <w:rPr>
          <w:rFonts w:ascii="Arial" w:hAnsi="Arial" w:cs="Arial"/>
          <w:b/>
          <w:i/>
          <w:sz w:val="18"/>
          <w:szCs w:val="18"/>
        </w:rPr>
      </w:pPr>
      <w:r w:rsidRPr="00210223">
        <w:rPr>
          <w:rFonts w:ascii="Arial" w:hAnsi="Arial" w:cs="Arial"/>
          <w:b/>
          <w:sz w:val="18"/>
          <w:szCs w:val="18"/>
        </w:rPr>
        <w:t>1. Performance Delivery</w:t>
      </w:r>
    </w:p>
    <w:p w14:paraId="7734C451" w14:textId="77777777" w:rsidR="00A36BD9" w:rsidRPr="00210223" w:rsidRDefault="00A36BD9" w:rsidP="00A36BD9">
      <w:pPr>
        <w:autoSpaceDE w:val="0"/>
        <w:autoSpaceDN w:val="0"/>
        <w:adjustRightInd w:val="0"/>
        <w:rPr>
          <w:rFonts w:ascii="Arial" w:hAnsi="Arial" w:cs="Arial"/>
          <w:sz w:val="18"/>
          <w:szCs w:val="18"/>
        </w:rPr>
      </w:pPr>
    </w:p>
    <w:p w14:paraId="7734C452" w14:textId="77777777" w:rsidR="00A36BD9" w:rsidRPr="00210223" w:rsidRDefault="00A36BD9" w:rsidP="00A36BD9">
      <w:pPr>
        <w:autoSpaceDE w:val="0"/>
        <w:autoSpaceDN w:val="0"/>
        <w:adjustRightInd w:val="0"/>
        <w:rPr>
          <w:rFonts w:ascii="Arial" w:hAnsi="Arial" w:cs="Arial"/>
          <w:sz w:val="18"/>
          <w:szCs w:val="18"/>
        </w:rPr>
      </w:pPr>
      <w:r w:rsidRPr="00210223">
        <w:rPr>
          <w:rFonts w:ascii="Arial" w:hAnsi="Arial" w:cs="Arial"/>
          <w:sz w:val="18"/>
          <w:szCs w:val="18"/>
        </w:rPr>
        <w:t xml:space="preserve">This is an athlete’s ability to deliver a performance when it counts and will therefore be measured by the athlete’s track record. </w:t>
      </w:r>
    </w:p>
    <w:p w14:paraId="7734C453" w14:textId="77777777" w:rsidR="00A36BD9" w:rsidRPr="00210223" w:rsidRDefault="00A36BD9" w:rsidP="00A36BD9">
      <w:pPr>
        <w:autoSpaceDE w:val="0"/>
        <w:autoSpaceDN w:val="0"/>
        <w:adjustRightInd w:val="0"/>
        <w:rPr>
          <w:rFonts w:ascii="Arial" w:hAnsi="Arial" w:cs="Arial"/>
          <w:sz w:val="18"/>
          <w:szCs w:val="18"/>
        </w:rPr>
      </w:pPr>
      <w:r w:rsidRPr="00210223">
        <w:rPr>
          <w:rFonts w:ascii="Arial" w:hAnsi="Arial" w:cs="Arial"/>
          <w:sz w:val="18"/>
          <w:szCs w:val="18"/>
        </w:rPr>
        <w:t>Taken into account are results from major Championships (in order):</w:t>
      </w:r>
    </w:p>
    <w:p w14:paraId="7734C454" w14:textId="77777777" w:rsidR="00A36BD9" w:rsidRPr="00210223" w:rsidRDefault="00A36BD9" w:rsidP="00A36BD9">
      <w:pPr>
        <w:autoSpaceDE w:val="0"/>
        <w:autoSpaceDN w:val="0"/>
        <w:adjustRightInd w:val="0"/>
        <w:rPr>
          <w:rFonts w:ascii="Arial" w:hAnsi="Arial" w:cs="Arial"/>
          <w:sz w:val="18"/>
          <w:szCs w:val="18"/>
        </w:rPr>
      </w:pPr>
    </w:p>
    <w:p w14:paraId="7734C455" w14:textId="77777777" w:rsidR="00A36BD9" w:rsidRPr="00210223" w:rsidRDefault="00A36BD9" w:rsidP="00A36BD9">
      <w:pPr>
        <w:numPr>
          <w:ilvl w:val="0"/>
          <w:numId w:val="26"/>
        </w:numPr>
        <w:autoSpaceDE w:val="0"/>
        <w:autoSpaceDN w:val="0"/>
        <w:adjustRightInd w:val="0"/>
        <w:rPr>
          <w:rFonts w:ascii="Arial" w:hAnsi="Arial" w:cs="Arial"/>
          <w:sz w:val="18"/>
          <w:szCs w:val="18"/>
        </w:rPr>
      </w:pPr>
      <w:r w:rsidRPr="00210223">
        <w:rPr>
          <w:rFonts w:ascii="Arial" w:hAnsi="Arial" w:cs="Symbol"/>
          <w:sz w:val="18"/>
          <w:szCs w:val="18"/>
        </w:rPr>
        <w:t xml:space="preserve">Winter </w:t>
      </w:r>
      <w:r w:rsidRPr="00210223">
        <w:rPr>
          <w:rFonts w:ascii="Arial" w:hAnsi="Arial" w:cs="Arial"/>
          <w:sz w:val="18"/>
          <w:szCs w:val="18"/>
        </w:rPr>
        <w:t>Olympic/ Paralympic Games</w:t>
      </w:r>
    </w:p>
    <w:p w14:paraId="7734C456" w14:textId="77777777" w:rsidR="00A36BD9" w:rsidRPr="00210223" w:rsidRDefault="00A36BD9" w:rsidP="00A36BD9">
      <w:pPr>
        <w:numPr>
          <w:ilvl w:val="0"/>
          <w:numId w:val="26"/>
        </w:numPr>
        <w:autoSpaceDE w:val="0"/>
        <w:autoSpaceDN w:val="0"/>
        <w:adjustRightInd w:val="0"/>
        <w:rPr>
          <w:rFonts w:ascii="Arial" w:hAnsi="Arial" w:cs="Arial"/>
          <w:sz w:val="18"/>
          <w:szCs w:val="18"/>
        </w:rPr>
      </w:pPr>
      <w:r w:rsidRPr="00210223">
        <w:rPr>
          <w:rFonts w:ascii="Arial" w:hAnsi="Arial" w:cs="Arial"/>
          <w:sz w:val="18"/>
          <w:szCs w:val="18"/>
        </w:rPr>
        <w:t>World Championships (over the previous 2 years)</w:t>
      </w:r>
    </w:p>
    <w:p w14:paraId="7734C457" w14:textId="77777777" w:rsidR="00A36BD9" w:rsidRPr="00210223" w:rsidRDefault="00A36BD9" w:rsidP="00A36BD9">
      <w:pPr>
        <w:numPr>
          <w:ilvl w:val="0"/>
          <w:numId w:val="26"/>
        </w:numPr>
        <w:autoSpaceDE w:val="0"/>
        <w:autoSpaceDN w:val="0"/>
        <w:adjustRightInd w:val="0"/>
        <w:rPr>
          <w:rFonts w:ascii="Arial" w:hAnsi="Arial" w:cs="Arial"/>
          <w:sz w:val="18"/>
          <w:szCs w:val="18"/>
        </w:rPr>
      </w:pPr>
      <w:r w:rsidRPr="00210223">
        <w:rPr>
          <w:rFonts w:ascii="Arial" w:hAnsi="Arial" w:cs="Arial"/>
          <w:sz w:val="18"/>
          <w:szCs w:val="18"/>
        </w:rPr>
        <w:t>European Championships (over the previous 2 years)</w:t>
      </w:r>
    </w:p>
    <w:p w14:paraId="7734C458" w14:textId="77777777" w:rsidR="00A36BD9" w:rsidRPr="00210223" w:rsidRDefault="00A36BD9" w:rsidP="00A36BD9">
      <w:pPr>
        <w:autoSpaceDE w:val="0"/>
        <w:autoSpaceDN w:val="0"/>
        <w:adjustRightInd w:val="0"/>
        <w:rPr>
          <w:rFonts w:ascii="Arial" w:hAnsi="Arial" w:cs="Arial"/>
          <w:b/>
          <w:sz w:val="18"/>
          <w:szCs w:val="18"/>
        </w:rPr>
      </w:pPr>
    </w:p>
    <w:p w14:paraId="7734C459" w14:textId="77777777" w:rsidR="00A36BD9" w:rsidRPr="00210223" w:rsidRDefault="00A36BD9" w:rsidP="00A36BD9">
      <w:pPr>
        <w:autoSpaceDE w:val="0"/>
        <w:autoSpaceDN w:val="0"/>
        <w:adjustRightInd w:val="0"/>
        <w:rPr>
          <w:rFonts w:ascii="Arial" w:hAnsi="Arial" w:cs="Arial"/>
          <w:b/>
          <w:sz w:val="18"/>
          <w:szCs w:val="18"/>
        </w:rPr>
      </w:pPr>
      <w:r w:rsidRPr="00210223">
        <w:rPr>
          <w:rFonts w:ascii="Arial" w:hAnsi="Arial" w:cs="Arial"/>
          <w:b/>
          <w:sz w:val="18"/>
          <w:szCs w:val="18"/>
        </w:rPr>
        <w:t>2.  Performance Potential</w:t>
      </w:r>
    </w:p>
    <w:p w14:paraId="7734C45A" w14:textId="77777777" w:rsidR="00A36BD9" w:rsidRPr="00210223" w:rsidRDefault="00A36BD9" w:rsidP="00A36BD9">
      <w:pPr>
        <w:autoSpaceDE w:val="0"/>
        <w:autoSpaceDN w:val="0"/>
        <w:adjustRightInd w:val="0"/>
        <w:rPr>
          <w:rFonts w:ascii="Arial" w:hAnsi="Arial" w:cs="Arial"/>
          <w:sz w:val="18"/>
          <w:szCs w:val="18"/>
        </w:rPr>
      </w:pPr>
    </w:p>
    <w:p w14:paraId="7734C45B" w14:textId="77777777" w:rsidR="00A36BD9" w:rsidRPr="00210223" w:rsidRDefault="00A36BD9" w:rsidP="00A36BD9">
      <w:pPr>
        <w:autoSpaceDE w:val="0"/>
        <w:autoSpaceDN w:val="0"/>
        <w:adjustRightInd w:val="0"/>
        <w:rPr>
          <w:rFonts w:ascii="Arial" w:hAnsi="Arial" w:cs="Arial"/>
          <w:sz w:val="18"/>
          <w:szCs w:val="18"/>
        </w:rPr>
      </w:pPr>
      <w:r w:rsidRPr="00210223">
        <w:rPr>
          <w:rFonts w:ascii="Arial" w:hAnsi="Arial" w:cs="Arial"/>
          <w:sz w:val="18"/>
          <w:szCs w:val="18"/>
        </w:rPr>
        <w:t>Key areas used for gauging potential are (in no order of importance):</w:t>
      </w:r>
    </w:p>
    <w:p w14:paraId="7734C45C" w14:textId="77777777" w:rsidR="00A36BD9" w:rsidRPr="00210223" w:rsidRDefault="00A36BD9" w:rsidP="00A36BD9">
      <w:pPr>
        <w:pStyle w:val="ListParagraph"/>
        <w:numPr>
          <w:ilvl w:val="0"/>
          <w:numId w:val="27"/>
        </w:numPr>
        <w:autoSpaceDE w:val="0"/>
        <w:autoSpaceDN w:val="0"/>
        <w:adjustRightInd w:val="0"/>
        <w:rPr>
          <w:rFonts w:ascii="Arial" w:hAnsi="Arial" w:cs="Arial"/>
          <w:sz w:val="18"/>
          <w:szCs w:val="18"/>
        </w:rPr>
      </w:pPr>
      <w:r w:rsidRPr="00210223">
        <w:rPr>
          <w:rFonts w:ascii="Arial" w:hAnsi="Arial" w:cs="Arial"/>
          <w:sz w:val="18"/>
          <w:szCs w:val="18"/>
        </w:rPr>
        <w:t>Junior World Championships</w:t>
      </w:r>
    </w:p>
    <w:p w14:paraId="7734C45D" w14:textId="77777777" w:rsidR="00A36BD9" w:rsidRPr="00210223" w:rsidRDefault="00A36BD9" w:rsidP="00A36BD9">
      <w:pPr>
        <w:pStyle w:val="ListParagraph"/>
        <w:numPr>
          <w:ilvl w:val="0"/>
          <w:numId w:val="27"/>
        </w:numPr>
        <w:autoSpaceDE w:val="0"/>
        <w:autoSpaceDN w:val="0"/>
        <w:adjustRightInd w:val="0"/>
        <w:rPr>
          <w:rFonts w:ascii="Arial" w:hAnsi="Arial" w:cs="Arial"/>
          <w:sz w:val="18"/>
          <w:szCs w:val="18"/>
        </w:rPr>
      </w:pPr>
      <w:r w:rsidRPr="00210223">
        <w:rPr>
          <w:rFonts w:ascii="Arial" w:hAnsi="Arial" w:cs="Arial"/>
          <w:sz w:val="18"/>
          <w:szCs w:val="18"/>
        </w:rPr>
        <w:t>World University Games</w:t>
      </w:r>
    </w:p>
    <w:p w14:paraId="7734C45E" w14:textId="77777777" w:rsidR="00A36BD9" w:rsidRPr="00210223" w:rsidRDefault="00A36BD9" w:rsidP="00A36BD9">
      <w:pPr>
        <w:pStyle w:val="ListParagraph"/>
        <w:numPr>
          <w:ilvl w:val="0"/>
          <w:numId w:val="27"/>
        </w:numPr>
        <w:autoSpaceDE w:val="0"/>
        <w:autoSpaceDN w:val="0"/>
        <w:adjustRightInd w:val="0"/>
        <w:rPr>
          <w:rFonts w:ascii="Arial" w:hAnsi="Arial" w:cs="Arial"/>
          <w:sz w:val="18"/>
          <w:szCs w:val="18"/>
        </w:rPr>
      </w:pPr>
      <w:r w:rsidRPr="00210223">
        <w:rPr>
          <w:rFonts w:ascii="Arial" w:hAnsi="Arial" w:cs="Arial"/>
          <w:sz w:val="18"/>
          <w:szCs w:val="18"/>
        </w:rPr>
        <w:t>Grand Slam Events</w:t>
      </w:r>
    </w:p>
    <w:p w14:paraId="7734C45F" w14:textId="77777777" w:rsidR="00A36BD9" w:rsidRPr="00210223" w:rsidRDefault="00A36BD9" w:rsidP="00A36BD9">
      <w:pPr>
        <w:pStyle w:val="ListParagraph"/>
        <w:numPr>
          <w:ilvl w:val="0"/>
          <w:numId w:val="27"/>
        </w:numPr>
        <w:autoSpaceDE w:val="0"/>
        <w:autoSpaceDN w:val="0"/>
        <w:adjustRightInd w:val="0"/>
        <w:rPr>
          <w:rFonts w:ascii="Arial" w:hAnsi="Arial" w:cs="Arial"/>
          <w:sz w:val="18"/>
          <w:szCs w:val="18"/>
        </w:rPr>
      </w:pPr>
      <w:r w:rsidRPr="00210223">
        <w:rPr>
          <w:rFonts w:ascii="Arial" w:hAnsi="Arial" w:cs="Arial"/>
          <w:sz w:val="18"/>
          <w:szCs w:val="18"/>
        </w:rPr>
        <w:t>WCT &amp; CCT Events/ International Bonspiels</w:t>
      </w:r>
    </w:p>
    <w:p w14:paraId="7734C460" w14:textId="77777777" w:rsidR="00A36BD9" w:rsidRPr="00210223" w:rsidRDefault="00A36BD9" w:rsidP="00A36BD9">
      <w:pPr>
        <w:pStyle w:val="ListParagraph"/>
        <w:numPr>
          <w:ilvl w:val="0"/>
          <w:numId w:val="27"/>
        </w:numPr>
        <w:autoSpaceDE w:val="0"/>
        <w:autoSpaceDN w:val="0"/>
        <w:adjustRightInd w:val="0"/>
        <w:rPr>
          <w:rFonts w:ascii="Arial" w:hAnsi="Arial" w:cs="Arial"/>
          <w:sz w:val="18"/>
          <w:szCs w:val="18"/>
        </w:rPr>
      </w:pPr>
      <w:r w:rsidRPr="00210223">
        <w:rPr>
          <w:rFonts w:ascii="Arial" w:hAnsi="Arial" w:cs="Arial"/>
          <w:sz w:val="18"/>
          <w:szCs w:val="18"/>
        </w:rPr>
        <w:t xml:space="preserve">Evidence of </w:t>
      </w:r>
      <w:r w:rsidR="00BB50D3">
        <w:rPr>
          <w:rFonts w:ascii="Arial" w:hAnsi="Arial" w:cs="Arial"/>
          <w:sz w:val="18"/>
          <w:szCs w:val="18"/>
        </w:rPr>
        <w:t xml:space="preserve">sustained </w:t>
      </w:r>
      <w:r w:rsidRPr="00210223">
        <w:rPr>
          <w:rFonts w:ascii="Arial" w:hAnsi="Arial" w:cs="Arial"/>
          <w:sz w:val="18"/>
          <w:szCs w:val="18"/>
        </w:rPr>
        <w:t>progression</w:t>
      </w:r>
      <w:r w:rsidRPr="00210223">
        <w:rPr>
          <w:rFonts w:ascii="Arial" w:hAnsi="Arial" w:cs="Arial"/>
          <w:color w:val="000000"/>
          <w:sz w:val="18"/>
          <w:szCs w:val="18"/>
        </w:rPr>
        <w:t xml:space="preserve"> in key skills/ characteristics.</w:t>
      </w:r>
    </w:p>
    <w:p w14:paraId="7734C461" w14:textId="77777777" w:rsidR="00A36BD9" w:rsidRPr="00210223" w:rsidRDefault="00A36BD9" w:rsidP="00A36BD9">
      <w:pPr>
        <w:pStyle w:val="ListParagraph"/>
        <w:numPr>
          <w:ilvl w:val="0"/>
          <w:numId w:val="27"/>
        </w:numPr>
        <w:autoSpaceDE w:val="0"/>
        <w:autoSpaceDN w:val="0"/>
        <w:adjustRightInd w:val="0"/>
        <w:rPr>
          <w:rFonts w:ascii="Arial" w:hAnsi="Arial" w:cs="Arial"/>
          <w:sz w:val="18"/>
          <w:szCs w:val="18"/>
        </w:rPr>
      </w:pPr>
      <w:r w:rsidRPr="00210223">
        <w:rPr>
          <w:rFonts w:ascii="Arial" w:hAnsi="Arial" w:cs="Arial"/>
          <w:sz w:val="18"/>
          <w:szCs w:val="18"/>
        </w:rPr>
        <w:t>Performances from National Finals</w:t>
      </w:r>
    </w:p>
    <w:p w14:paraId="7734C462" w14:textId="77777777" w:rsidR="00A36BD9" w:rsidRPr="00210223" w:rsidRDefault="00A36BD9" w:rsidP="00A36BD9">
      <w:pPr>
        <w:pStyle w:val="ListParagraph"/>
        <w:numPr>
          <w:ilvl w:val="0"/>
          <w:numId w:val="27"/>
        </w:numPr>
        <w:autoSpaceDE w:val="0"/>
        <w:autoSpaceDN w:val="0"/>
        <w:adjustRightInd w:val="0"/>
        <w:rPr>
          <w:rFonts w:ascii="Arial" w:hAnsi="Arial" w:cs="Arial"/>
          <w:sz w:val="18"/>
          <w:szCs w:val="18"/>
        </w:rPr>
      </w:pPr>
      <w:r w:rsidRPr="00210223">
        <w:rPr>
          <w:rFonts w:ascii="Arial" w:hAnsi="Arial" w:cs="Arial"/>
          <w:sz w:val="18"/>
          <w:szCs w:val="18"/>
        </w:rPr>
        <w:t>Performance Statistics from identified international events</w:t>
      </w:r>
    </w:p>
    <w:p w14:paraId="7734C463" w14:textId="77777777" w:rsidR="00A36BD9" w:rsidRPr="00210223" w:rsidRDefault="00A36BD9" w:rsidP="00A36BD9">
      <w:pPr>
        <w:pStyle w:val="ListParagraph"/>
        <w:numPr>
          <w:ilvl w:val="0"/>
          <w:numId w:val="27"/>
        </w:numPr>
        <w:autoSpaceDE w:val="0"/>
        <w:autoSpaceDN w:val="0"/>
        <w:adjustRightInd w:val="0"/>
        <w:rPr>
          <w:rFonts w:ascii="Arial" w:hAnsi="Arial" w:cs="Arial"/>
          <w:sz w:val="18"/>
          <w:szCs w:val="18"/>
        </w:rPr>
      </w:pPr>
      <w:r w:rsidRPr="00210223">
        <w:rPr>
          <w:rFonts w:ascii="Arial" w:hAnsi="Arial" w:cs="Arial"/>
          <w:sz w:val="18"/>
          <w:szCs w:val="18"/>
        </w:rPr>
        <w:t>Results from ‘Trial’ and/ or GB Ranking sessions</w:t>
      </w:r>
    </w:p>
    <w:p w14:paraId="7734C464" w14:textId="77777777" w:rsidR="00A36BD9" w:rsidRPr="00210223" w:rsidRDefault="00A36BD9" w:rsidP="00A36BD9">
      <w:pPr>
        <w:pStyle w:val="ListParagraph"/>
        <w:numPr>
          <w:ilvl w:val="0"/>
          <w:numId w:val="27"/>
        </w:numPr>
        <w:autoSpaceDE w:val="0"/>
        <w:autoSpaceDN w:val="0"/>
        <w:adjustRightInd w:val="0"/>
        <w:rPr>
          <w:rFonts w:ascii="Arial" w:hAnsi="Arial" w:cs="Arial"/>
          <w:sz w:val="18"/>
          <w:szCs w:val="18"/>
        </w:rPr>
      </w:pPr>
      <w:r w:rsidRPr="00210223">
        <w:rPr>
          <w:rFonts w:ascii="Arial" w:hAnsi="Arial" w:cs="Arial"/>
          <w:sz w:val="18"/>
          <w:szCs w:val="18"/>
        </w:rPr>
        <w:t>Training history</w:t>
      </w:r>
    </w:p>
    <w:p w14:paraId="7734C465" w14:textId="77777777" w:rsidR="00A36BD9" w:rsidRPr="00210223" w:rsidRDefault="00A36BD9" w:rsidP="00A36BD9">
      <w:pPr>
        <w:autoSpaceDE w:val="0"/>
        <w:autoSpaceDN w:val="0"/>
        <w:adjustRightInd w:val="0"/>
        <w:rPr>
          <w:rFonts w:ascii="Arial" w:hAnsi="Arial" w:cs="Arial"/>
          <w:sz w:val="18"/>
          <w:szCs w:val="18"/>
        </w:rPr>
      </w:pPr>
    </w:p>
    <w:p w14:paraId="7734C466" w14:textId="77777777" w:rsidR="00A36BD9" w:rsidRPr="00210223" w:rsidRDefault="00A36BD9" w:rsidP="00A36BD9">
      <w:pPr>
        <w:autoSpaceDE w:val="0"/>
        <w:autoSpaceDN w:val="0"/>
        <w:adjustRightInd w:val="0"/>
        <w:rPr>
          <w:rFonts w:ascii="Arial" w:hAnsi="Arial" w:cs="Arial"/>
          <w:sz w:val="18"/>
          <w:szCs w:val="18"/>
        </w:rPr>
      </w:pPr>
      <w:r w:rsidRPr="00210223">
        <w:rPr>
          <w:rFonts w:ascii="Arial" w:hAnsi="Arial" w:cs="Arial"/>
          <w:sz w:val="18"/>
          <w:szCs w:val="18"/>
        </w:rPr>
        <w:t>All within the previous 2 years</w:t>
      </w:r>
    </w:p>
    <w:p w14:paraId="7734C467" w14:textId="77777777" w:rsidR="00A36BD9" w:rsidRPr="00210223" w:rsidRDefault="00A36BD9" w:rsidP="00A36BD9">
      <w:pPr>
        <w:autoSpaceDE w:val="0"/>
        <w:autoSpaceDN w:val="0"/>
        <w:adjustRightInd w:val="0"/>
        <w:rPr>
          <w:rFonts w:ascii="Arial" w:hAnsi="Arial" w:cs="Arial"/>
          <w:b/>
          <w:sz w:val="18"/>
          <w:szCs w:val="18"/>
        </w:rPr>
      </w:pPr>
    </w:p>
    <w:p w14:paraId="7734C468" w14:textId="77777777" w:rsidR="00A36BD9" w:rsidRPr="00210223" w:rsidRDefault="00A36BD9" w:rsidP="00A36BD9">
      <w:pPr>
        <w:autoSpaceDE w:val="0"/>
        <w:autoSpaceDN w:val="0"/>
        <w:adjustRightInd w:val="0"/>
        <w:rPr>
          <w:rFonts w:ascii="Arial" w:hAnsi="Arial" w:cs="Arial"/>
          <w:b/>
          <w:sz w:val="18"/>
          <w:szCs w:val="18"/>
        </w:rPr>
      </w:pPr>
      <w:r w:rsidRPr="00210223">
        <w:rPr>
          <w:rFonts w:ascii="Arial" w:hAnsi="Arial" w:cs="Arial"/>
          <w:b/>
          <w:sz w:val="18"/>
          <w:szCs w:val="18"/>
        </w:rPr>
        <w:t>3. Commitment/ mindset</w:t>
      </w:r>
    </w:p>
    <w:p w14:paraId="7734C469" w14:textId="77777777" w:rsidR="00A36BD9" w:rsidRPr="00210223" w:rsidRDefault="00A36BD9" w:rsidP="00A36BD9">
      <w:pPr>
        <w:autoSpaceDE w:val="0"/>
        <w:autoSpaceDN w:val="0"/>
        <w:adjustRightInd w:val="0"/>
        <w:rPr>
          <w:rFonts w:ascii="Arial" w:hAnsi="Arial" w:cs="Arial"/>
          <w:b/>
          <w:sz w:val="18"/>
          <w:szCs w:val="18"/>
        </w:rPr>
      </w:pPr>
    </w:p>
    <w:p w14:paraId="7734C46A" w14:textId="77777777" w:rsidR="00A36BD9" w:rsidRPr="00210223" w:rsidRDefault="00A36BD9" w:rsidP="00A36BD9">
      <w:pPr>
        <w:autoSpaceDE w:val="0"/>
        <w:autoSpaceDN w:val="0"/>
        <w:adjustRightInd w:val="0"/>
        <w:rPr>
          <w:rFonts w:ascii="Arial" w:hAnsi="Arial" w:cs="Arial"/>
          <w:sz w:val="18"/>
          <w:szCs w:val="18"/>
        </w:rPr>
      </w:pPr>
      <w:r w:rsidRPr="00210223">
        <w:rPr>
          <w:rFonts w:ascii="Arial" w:hAnsi="Arial" w:cs="Arial"/>
          <w:sz w:val="18"/>
          <w:szCs w:val="18"/>
        </w:rPr>
        <w:t>‘Evidence that the athlete is making choices that maximize their potential to develop and improve their performance.’</w:t>
      </w:r>
    </w:p>
    <w:p w14:paraId="7734C46B" w14:textId="77777777" w:rsidR="00A36BD9" w:rsidRPr="00210223" w:rsidRDefault="00A36BD9" w:rsidP="00A36BD9">
      <w:pPr>
        <w:autoSpaceDE w:val="0"/>
        <w:autoSpaceDN w:val="0"/>
        <w:adjustRightInd w:val="0"/>
        <w:rPr>
          <w:rFonts w:ascii="Arial" w:hAnsi="Arial" w:cs="Arial"/>
          <w:sz w:val="18"/>
          <w:szCs w:val="18"/>
        </w:rPr>
      </w:pPr>
    </w:p>
    <w:p w14:paraId="7734C46C" w14:textId="77777777" w:rsidR="00A36BD9" w:rsidRPr="00210223" w:rsidRDefault="00A36BD9" w:rsidP="00A36BD9">
      <w:pPr>
        <w:autoSpaceDE w:val="0"/>
        <w:autoSpaceDN w:val="0"/>
        <w:adjustRightInd w:val="0"/>
        <w:rPr>
          <w:rFonts w:ascii="Arial" w:hAnsi="Arial" w:cs="Arial"/>
          <w:sz w:val="18"/>
          <w:szCs w:val="18"/>
        </w:rPr>
      </w:pPr>
      <w:r w:rsidRPr="00210223">
        <w:rPr>
          <w:rFonts w:ascii="Arial" w:hAnsi="Arial" w:cs="Arial"/>
          <w:sz w:val="18"/>
          <w:szCs w:val="18"/>
        </w:rPr>
        <w:t xml:space="preserve">When assessing Commitment/ mindset, if the athlete is planning on making significant commitments outside of their development as an Olympic athlete, retiring within the Olympic cycle or deciding to live in a location which makes it extremely difficult/ impossible for the </w:t>
      </w:r>
      <w:proofErr w:type="spellStart"/>
      <w:r w:rsidRPr="00210223">
        <w:rPr>
          <w:rFonts w:ascii="Arial" w:hAnsi="Arial" w:cs="Arial"/>
          <w:sz w:val="18"/>
          <w:szCs w:val="18"/>
        </w:rPr>
        <w:t>programme</w:t>
      </w:r>
      <w:proofErr w:type="spellEnd"/>
      <w:r w:rsidRPr="00210223">
        <w:rPr>
          <w:rFonts w:ascii="Arial" w:hAnsi="Arial" w:cs="Arial"/>
          <w:sz w:val="18"/>
          <w:szCs w:val="18"/>
        </w:rPr>
        <w:t xml:space="preserve"> to make a positive performance impact on the athlete </w:t>
      </w:r>
      <w:proofErr w:type="spellStart"/>
      <w:r w:rsidRPr="00210223">
        <w:rPr>
          <w:rFonts w:ascii="Arial" w:hAnsi="Arial" w:cs="Arial"/>
          <w:sz w:val="18"/>
          <w:szCs w:val="18"/>
        </w:rPr>
        <w:t>etc</w:t>
      </w:r>
      <w:proofErr w:type="spellEnd"/>
      <w:r w:rsidRPr="00210223">
        <w:rPr>
          <w:rFonts w:ascii="Arial" w:hAnsi="Arial" w:cs="Arial"/>
          <w:sz w:val="18"/>
          <w:szCs w:val="18"/>
        </w:rPr>
        <w:t xml:space="preserve"> - these factors will be taken into account within the review and selection process.</w:t>
      </w:r>
    </w:p>
    <w:p w14:paraId="7734C46D" w14:textId="77777777" w:rsidR="007B0BCC" w:rsidRPr="00210223" w:rsidRDefault="007B0BCC">
      <w:pPr>
        <w:rPr>
          <w:rFonts w:ascii="Arial" w:hAnsi="Arial" w:cs="Arial"/>
          <w:sz w:val="18"/>
          <w:szCs w:val="18"/>
        </w:rPr>
      </w:pPr>
    </w:p>
    <w:p w14:paraId="7734C46E" w14:textId="77777777" w:rsidR="006E75CD" w:rsidRPr="00210223" w:rsidRDefault="006E75CD">
      <w:pPr>
        <w:rPr>
          <w:rFonts w:ascii="Arial" w:hAnsi="Arial" w:cs="Arial"/>
          <w:sz w:val="18"/>
          <w:szCs w:val="18"/>
        </w:rPr>
      </w:pPr>
    </w:p>
    <w:p w14:paraId="7734C46F" w14:textId="77777777" w:rsidR="006E75CD" w:rsidRPr="00210223" w:rsidRDefault="006E75CD" w:rsidP="006E75CD">
      <w:pPr>
        <w:rPr>
          <w:rFonts w:ascii="Arial" w:hAnsi="Arial" w:cs="Arial"/>
          <w:sz w:val="18"/>
          <w:szCs w:val="18"/>
        </w:rPr>
      </w:pPr>
      <w:r w:rsidRPr="00210223">
        <w:rPr>
          <w:rFonts w:ascii="Arial" w:hAnsi="Arial" w:cs="Arial"/>
          <w:sz w:val="18"/>
          <w:szCs w:val="18"/>
          <w:u w:val="single"/>
        </w:rPr>
        <w:t>Appendix 2</w:t>
      </w:r>
      <w:r w:rsidRPr="00210223">
        <w:rPr>
          <w:rFonts w:ascii="Arial" w:hAnsi="Arial" w:cs="Arial"/>
          <w:sz w:val="18"/>
          <w:szCs w:val="18"/>
        </w:rPr>
        <w:t xml:space="preserve">: </w:t>
      </w:r>
    </w:p>
    <w:p w14:paraId="7734C470" w14:textId="77777777" w:rsidR="006E75CD" w:rsidRPr="00210223" w:rsidRDefault="006E75CD">
      <w:pPr>
        <w:rPr>
          <w:rFonts w:ascii="Arial" w:hAnsi="Arial" w:cs="Arial"/>
          <w:sz w:val="18"/>
          <w:szCs w:val="18"/>
        </w:rPr>
      </w:pPr>
    </w:p>
    <w:p w14:paraId="7734C471" w14:textId="77777777" w:rsidR="006E75CD" w:rsidRPr="00210223" w:rsidRDefault="006E75CD" w:rsidP="006E75CD">
      <w:pPr>
        <w:autoSpaceDE w:val="0"/>
        <w:autoSpaceDN w:val="0"/>
        <w:adjustRightInd w:val="0"/>
        <w:rPr>
          <w:rFonts w:ascii="Arial" w:hAnsi="Arial" w:cs="Arial"/>
          <w:b/>
          <w:sz w:val="18"/>
          <w:szCs w:val="18"/>
        </w:rPr>
      </w:pPr>
      <w:r w:rsidRPr="00210223">
        <w:rPr>
          <w:rFonts w:ascii="Arial" w:hAnsi="Arial" w:cs="Arial"/>
          <w:b/>
          <w:sz w:val="18"/>
          <w:szCs w:val="18"/>
        </w:rPr>
        <w:t>Decision Review Process</w:t>
      </w:r>
    </w:p>
    <w:p w14:paraId="7734C472" w14:textId="77777777" w:rsidR="006E75CD" w:rsidRPr="00210223" w:rsidRDefault="006E75CD" w:rsidP="006E75CD">
      <w:pPr>
        <w:autoSpaceDE w:val="0"/>
        <w:autoSpaceDN w:val="0"/>
        <w:adjustRightInd w:val="0"/>
        <w:rPr>
          <w:rFonts w:ascii="Arial" w:hAnsi="Arial" w:cs="Arial"/>
          <w:b/>
          <w:sz w:val="18"/>
          <w:szCs w:val="18"/>
        </w:rPr>
      </w:pPr>
    </w:p>
    <w:p w14:paraId="7734C473" w14:textId="77777777" w:rsidR="006E75CD" w:rsidRPr="00210223" w:rsidRDefault="006E75CD" w:rsidP="006E75CD">
      <w:pPr>
        <w:numPr>
          <w:ilvl w:val="0"/>
          <w:numId w:val="28"/>
        </w:numPr>
        <w:autoSpaceDE w:val="0"/>
        <w:autoSpaceDN w:val="0"/>
        <w:adjustRightInd w:val="0"/>
        <w:rPr>
          <w:rFonts w:ascii="Arial" w:hAnsi="Arial" w:cs="Arial"/>
          <w:sz w:val="18"/>
          <w:szCs w:val="18"/>
        </w:rPr>
      </w:pPr>
      <w:r w:rsidRPr="00210223">
        <w:rPr>
          <w:rFonts w:ascii="Arial" w:hAnsi="Arial" w:cs="Arial"/>
          <w:sz w:val="18"/>
          <w:szCs w:val="18"/>
        </w:rPr>
        <w:t>An athlete may request a review of a selection decision by submitting a written request to the Performance Director for a review within 3 working days of the announcement of the selection decision, stating the grounds for the review.</w:t>
      </w:r>
    </w:p>
    <w:p w14:paraId="7734C474" w14:textId="77777777" w:rsidR="006E75CD" w:rsidRPr="00210223" w:rsidRDefault="006E75CD" w:rsidP="006E75CD">
      <w:pPr>
        <w:numPr>
          <w:ilvl w:val="0"/>
          <w:numId w:val="28"/>
        </w:numPr>
        <w:autoSpaceDE w:val="0"/>
        <w:autoSpaceDN w:val="0"/>
        <w:adjustRightInd w:val="0"/>
        <w:rPr>
          <w:rFonts w:ascii="Arial" w:hAnsi="Arial" w:cs="Arial"/>
          <w:sz w:val="18"/>
          <w:szCs w:val="18"/>
        </w:rPr>
      </w:pPr>
      <w:r w:rsidRPr="00210223">
        <w:rPr>
          <w:rFonts w:ascii="Arial" w:hAnsi="Arial" w:cs="Arial"/>
          <w:sz w:val="18"/>
          <w:szCs w:val="18"/>
        </w:rPr>
        <w:t>Reviews will only be considered on the grounds of;</w:t>
      </w:r>
    </w:p>
    <w:p w14:paraId="7734C475" w14:textId="77777777" w:rsidR="006E75CD" w:rsidRPr="00210223" w:rsidRDefault="006E75CD" w:rsidP="006E75CD">
      <w:pPr>
        <w:numPr>
          <w:ilvl w:val="1"/>
          <w:numId w:val="28"/>
        </w:numPr>
        <w:autoSpaceDE w:val="0"/>
        <w:autoSpaceDN w:val="0"/>
        <w:adjustRightInd w:val="0"/>
        <w:rPr>
          <w:rFonts w:ascii="Arial" w:hAnsi="Arial" w:cs="Arial"/>
          <w:sz w:val="18"/>
          <w:szCs w:val="18"/>
        </w:rPr>
      </w:pPr>
      <w:r w:rsidRPr="00210223">
        <w:rPr>
          <w:rFonts w:ascii="Arial" w:hAnsi="Arial" w:cs="Arial"/>
          <w:sz w:val="18"/>
          <w:szCs w:val="18"/>
        </w:rPr>
        <w:t>The selection policy process was not followed.</w:t>
      </w:r>
    </w:p>
    <w:p w14:paraId="7734C476" w14:textId="77777777" w:rsidR="006E75CD" w:rsidRPr="00210223" w:rsidRDefault="006E75CD" w:rsidP="006E75CD">
      <w:pPr>
        <w:numPr>
          <w:ilvl w:val="1"/>
          <w:numId w:val="28"/>
        </w:numPr>
        <w:autoSpaceDE w:val="0"/>
        <w:autoSpaceDN w:val="0"/>
        <w:adjustRightInd w:val="0"/>
        <w:rPr>
          <w:rFonts w:ascii="Arial" w:hAnsi="Arial" w:cs="Arial"/>
          <w:sz w:val="18"/>
          <w:szCs w:val="18"/>
        </w:rPr>
      </w:pPr>
      <w:r w:rsidRPr="00210223">
        <w:rPr>
          <w:rFonts w:ascii="Arial" w:hAnsi="Arial" w:cs="Arial"/>
          <w:sz w:val="18"/>
          <w:szCs w:val="18"/>
        </w:rPr>
        <w:t>Misconduct of selectors</w:t>
      </w:r>
    </w:p>
    <w:p w14:paraId="7734C477" w14:textId="77777777" w:rsidR="006E75CD" w:rsidRPr="00210223" w:rsidRDefault="006E75CD" w:rsidP="006E75CD">
      <w:pPr>
        <w:jc w:val="both"/>
        <w:rPr>
          <w:rFonts w:ascii="Arial" w:hAnsi="Arial" w:cs="Arial"/>
          <w:sz w:val="18"/>
          <w:szCs w:val="18"/>
        </w:rPr>
      </w:pPr>
    </w:p>
    <w:p w14:paraId="7734C478" w14:textId="77777777" w:rsidR="006E75CD" w:rsidRPr="00210223" w:rsidRDefault="006E75CD" w:rsidP="006E75CD">
      <w:pPr>
        <w:ind w:left="720"/>
        <w:jc w:val="both"/>
        <w:rPr>
          <w:rFonts w:ascii="Arial" w:hAnsi="Arial" w:cs="Arial"/>
          <w:sz w:val="18"/>
          <w:szCs w:val="18"/>
        </w:rPr>
      </w:pPr>
      <w:r w:rsidRPr="00210223">
        <w:rPr>
          <w:rFonts w:ascii="Arial" w:hAnsi="Arial" w:cs="Arial"/>
          <w:sz w:val="18"/>
          <w:szCs w:val="18"/>
        </w:rPr>
        <w:t xml:space="preserve">There are no appeals allowed against the content of the published selection criteria and therefore against the actions of the selection panel, provided they follow the selection criteria. The criteria for appeal may not include any alleged error of judgment of the selectors. </w:t>
      </w:r>
    </w:p>
    <w:p w14:paraId="7734C479" w14:textId="77777777" w:rsidR="006E75CD" w:rsidRDefault="006E75CD" w:rsidP="006E75CD">
      <w:pPr>
        <w:numPr>
          <w:ilvl w:val="0"/>
          <w:numId w:val="28"/>
        </w:numPr>
        <w:autoSpaceDE w:val="0"/>
        <w:autoSpaceDN w:val="0"/>
        <w:adjustRightInd w:val="0"/>
        <w:rPr>
          <w:rFonts w:ascii="Arial" w:hAnsi="Arial" w:cs="Arial"/>
          <w:sz w:val="18"/>
          <w:szCs w:val="18"/>
        </w:rPr>
      </w:pPr>
      <w:r w:rsidRPr="00210223">
        <w:rPr>
          <w:rFonts w:ascii="Arial" w:hAnsi="Arial" w:cs="Arial"/>
          <w:sz w:val="18"/>
          <w:szCs w:val="18"/>
        </w:rPr>
        <w:t>The review will be coordinated by Performance Director and comprise of a panel consisting of the COO of British Curling/CEO of the Royal Club (who in normal circumstances will chair the process); The Chairs of British Curling &amp; the respective Home Nation Curling NGB(s) (or an agreed representative of either) within 7 days of receipt of the request for a review and may at the Review Panel’s absolute discretion, include a meeting</w:t>
      </w:r>
      <w:r w:rsidR="000F3135">
        <w:rPr>
          <w:rFonts w:ascii="Arial" w:hAnsi="Arial" w:cs="Arial"/>
          <w:sz w:val="18"/>
          <w:szCs w:val="18"/>
        </w:rPr>
        <w:t xml:space="preserve"> with the relevant athlete/ </w:t>
      </w:r>
      <w:r w:rsidR="000F3135" w:rsidRPr="00210223">
        <w:rPr>
          <w:rFonts w:ascii="Arial" w:hAnsi="Arial" w:cs="Arial"/>
          <w:sz w:val="18"/>
          <w:szCs w:val="18"/>
        </w:rPr>
        <w:t>Coach</w:t>
      </w:r>
      <w:r w:rsidR="000F3135">
        <w:rPr>
          <w:rFonts w:ascii="Arial" w:hAnsi="Arial" w:cs="Arial"/>
          <w:sz w:val="18"/>
          <w:szCs w:val="18"/>
        </w:rPr>
        <w:t>(</w:t>
      </w:r>
      <w:proofErr w:type="spellStart"/>
      <w:r w:rsidR="000F3135">
        <w:rPr>
          <w:rFonts w:ascii="Arial" w:hAnsi="Arial" w:cs="Arial"/>
          <w:sz w:val="18"/>
          <w:szCs w:val="18"/>
        </w:rPr>
        <w:t>es</w:t>
      </w:r>
      <w:proofErr w:type="spellEnd"/>
      <w:r w:rsidR="000F3135">
        <w:rPr>
          <w:rFonts w:ascii="Arial" w:hAnsi="Arial" w:cs="Arial"/>
          <w:sz w:val="18"/>
          <w:szCs w:val="18"/>
        </w:rPr>
        <w:t>)</w:t>
      </w:r>
      <w:r w:rsidRPr="00210223">
        <w:rPr>
          <w:rFonts w:ascii="Arial" w:hAnsi="Arial" w:cs="Arial"/>
          <w:sz w:val="18"/>
          <w:szCs w:val="18"/>
        </w:rPr>
        <w:t xml:space="preserve">. </w:t>
      </w:r>
    </w:p>
    <w:p w14:paraId="0B14A8C4" w14:textId="6DA0EDDC" w:rsidR="00CA1BD7" w:rsidRPr="00CA1BD7" w:rsidRDefault="006E75CD" w:rsidP="00CA1BD7">
      <w:pPr>
        <w:numPr>
          <w:ilvl w:val="0"/>
          <w:numId w:val="28"/>
        </w:numPr>
        <w:autoSpaceDE w:val="0"/>
        <w:autoSpaceDN w:val="0"/>
        <w:adjustRightInd w:val="0"/>
        <w:rPr>
          <w:rFonts w:ascii="Arial" w:hAnsi="Arial" w:cs="Arial"/>
          <w:sz w:val="18"/>
          <w:szCs w:val="18"/>
        </w:rPr>
      </w:pPr>
      <w:r w:rsidRPr="00CA1BD7">
        <w:rPr>
          <w:rFonts w:ascii="Arial" w:hAnsi="Arial" w:cs="Arial"/>
          <w:sz w:val="18"/>
          <w:szCs w:val="18"/>
        </w:rPr>
        <w:t>The Review.</w:t>
      </w:r>
      <w:r w:rsidR="00CA1BD7">
        <w:rPr>
          <w:rFonts w:ascii="Arial" w:hAnsi="Arial" w:cs="Arial"/>
          <w:sz w:val="18"/>
          <w:szCs w:val="18"/>
        </w:rPr>
        <w:t xml:space="preserve"> Panel can make</w:t>
      </w:r>
      <w:r w:rsidR="00CA1BD7" w:rsidRPr="00CA1BD7">
        <w:rPr>
          <w:rFonts w:ascii="Arial" w:hAnsi="Arial" w:cs="Arial"/>
          <w:sz w:val="18"/>
          <w:szCs w:val="18"/>
        </w:rPr>
        <w:t xml:space="preserve"> </w:t>
      </w:r>
      <w:r w:rsidR="00CA1BD7">
        <w:rPr>
          <w:rFonts w:ascii="Arial" w:hAnsi="Arial" w:cs="Arial"/>
          <w:sz w:val="18"/>
          <w:szCs w:val="18"/>
        </w:rPr>
        <w:t>o</w:t>
      </w:r>
      <w:r w:rsidR="00CA1BD7" w:rsidRPr="00CA1BD7">
        <w:rPr>
          <w:rFonts w:ascii="Arial" w:hAnsi="Arial" w:cs="Arial"/>
          <w:sz w:val="18"/>
          <w:szCs w:val="18"/>
        </w:rPr>
        <w:t>ne of two decisions can be made at this stage. The panel can:</w:t>
      </w:r>
    </w:p>
    <w:p w14:paraId="329B185B" w14:textId="77777777" w:rsidR="00CA1BD7" w:rsidRDefault="00CA1BD7" w:rsidP="00CA1BD7">
      <w:pPr>
        <w:autoSpaceDE w:val="0"/>
        <w:autoSpaceDN w:val="0"/>
        <w:adjustRightInd w:val="0"/>
        <w:rPr>
          <w:rFonts w:ascii="Arial" w:hAnsi="Arial" w:cs="Arial"/>
          <w:sz w:val="18"/>
          <w:szCs w:val="18"/>
        </w:rPr>
      </w:pPr>
    </w:p>
    <w:p w14:paraId="03023AE5" w14:textId="77777777" w:rsidR="00CA1BD7" w:rsidRPr="006E3EBB" w:rsidRDefault="00CA1BD7" w:rsidP="00CA1BD7">
      <w:pPr>
        <w:pStyle w:val="ListParagraph"/>
        <w:numPr>
          <w:ilvl w:val="0"/>
          <w:numId w:val="29"/>
        </w:numPr>
        <w:autoSpaceDE w:val="0"/>
        <w:autoSpaceDN w:val="0"/>
        <w:adjustRightInd w:val="0"/>
        <w:rPr>
          <w:rFonts w:ascii="Arial" w:hAnsi="Arial" w:cs="Arial"/>
          <w:sz w:val="18"/>
          <w:szCs w:val="18"/>
        </w:rPr>
      </w:pPr>
      <w:r w:rsidRPr="006E3EBB">
        <w:rPr>
          <w:rFonts w:ascii="Arial" w:hAnsi="Arial" w:cs="Arial"/>
          <w:sz w:val="18"/>
          <w:szCs w:val="18"/>
        </w:rPr>
        <w:t xml:space="preserve">Uphold the appeal and </w:t>
      </w:r>
      <w:r>
        <w:rPr>
          <w:rFonts w:ascii="Arial" w:hAnsi="Arial" w:cs="Arial"/>
          <w:sz w:val="18"/>
          <w:szCs w:val="18"/>
        </w:rPr>
        <w:t>request the Selection Panel to reconsider it selections</w:t>
      </w:r>
    </w:p>
    <w:p w14:paraId="079A22E2" w14:textId="77777777" w:rsidR="00CA1BD7" w:rsidRDefault="00CA1BD7" w:rsidP="00CA1BD7">
      <w:pPr>
        <w:pStyle w:val="ListParagraph"/>
        <w:numPr>
          <w:ilvl w:val="0"/>
          <w:numId w:val="29"/>
        </w:numPr>
        <w:autoSpaceDE w:val="0"/>
        <w:autoSpaceDN w:val="0"/>
        <w:adjustRightInd w:val="0"/>
        <w:rPr>
          <w:rFonts w:ascii="Arial" w:hAnsi="Arial" w:cs="Arial"/>
          <w:sz w:val="18"/>
          <w:szCs w:val="18"/>
        </w:rPr>
      </w:pPr>
      <w:r w:rsidRPr="006E3EBB">
        <w:rPr>
          <w:rFonts w:ascii="Arial" w:hAnsi="Arial" w:cs="Arial"/>
          <w:sz w:val="18"/>
          <w:szCs w:val="18"/>
        </w:rPr>
        <w:t>Reject the appeal.</w:t>
      </w:r>
    </w:p>
    <w:p w14:paraId="3F38FAB7" w14:textId="77777777" w:rsidR="00CA1BD7" w:rsidRPr="006E3EBB" w:rsidRDefault="00CA1BD7" w:rsidP="00CA1BD7">
      <w:pPr>
        <w:pStyle w:val="ListParagraph"/>
        <w:autoSpaceDE w:val="0"/>
        <w:autoSpaceDN w:val="0"/>
        <w:adjustRightInd w:val="0"/>
        <w:rPr>
          <w:rFonts w:ascii="Arial" w:hAnsi="Arial" w:cs="Arial"/>
          <w:sz w:val="18"/>
          <w:szCs w:val="18"/>
        </w:rPr>
      </w:pPr>
    </w:p>
    <w:p w14:paraId="07F71B50" w14:textId="2030573C" w:rsidR="00CA1BD7" w:rsidRDefault="00CA1BD7" w:rsidP="00CA1BD7">
      <w:pPr>
        <w:autoSpaceDE w:val="0"/>
        <w:autoSpaceDN w:val="0"/>
        <w:adjustRightInd w:val="0"/>
        <w:ind w:firstLine="720"/>
        <w:rPr>
          <w:rFonts w:ascii="Arial" w:hAnsi="Arial" w:cs="Arial"/>
          <w:sz w:val="18"/>
          <w:szCs w:val="18"/>
        </w:rPr>
      </w:pPr>
      <w:r>
        <w:rPr>
          <w:rFonts w:ascii="Arial" w:hAnsi="Arial" w:cs="Arial"/>
          <w:sz w:val="18"/>
          <w:szCs w:val="18"/>
        </w:rPr>
        <w:t>The Review</w:t>
      </w:r>
      <w:r>
        <w:rPr>
          <w:rFonts w:ascii="Arial" w:hAnsi="Arial" w:cs="Arial"/>
          <w:sz w:val="18"/>
          <w:szCs w:val="18"/>
        </w:rPr>
        <w:t xml:space="preserve"> Panel must make full justification of any decision made.</w:t>
      </w:r>
    </w:p>
    <w:p w14:paraId="7734C47A" w14:textId="529E1061" w:rsidR="006E75CD" w:rsidRPr="00CA1BD7" w:rsidRDefault="00CA1BD7" w:rsidP="00CA1BD7">
      <w:pPr>
        <w:autoSpaceDE w:val="0"/>
        <w:autoSpaceDN w:val="0"/>
        <w:adjustRightInd w:val="0"/>
        <w:rPr>
          <w:rFonts w:ascii="Arial" w:hAnsi="Arial" w:cs="Arial"/>
          <w:b/>
          <w:bCs/>
          <w:sz w:val="18"/>
          <w:szCs w:val="18"/>
        </w:rPr>
      </w:pPr>
      <w:r>
        <w:rPr>
          <w:rFonts w:ascii="Arial" w:hAnsi="Arial" w:cs="Arial"/>
          <w:b/>
          <w:bCs/>
          <w:sz w:val="18"/>
          <w:szCs w:val="18"/>
        </w:rPr>
        <w:t xml:space="preserve"> </w:t>
      </w:r>
    </w:p>
    <w:p w14:paraId="7734C47B" w14:textId="77777777" w:rsidR="006E75CD" w:rsidRPr="00210223" w:rsidRDefault="006E75CD" w:rsidP="006E75CD">
      <w:pPr>
        <w:numPr>
          <w:ilvl w:val="0"/>
          <w:numId w:val="28"/>
        </w:numPr>
        <w:autoSpaceDE w:val="0"/>
        <w:autoSpaceDN w:val="0"/>
        <w:adjustRightInd w:val="0"/>
        <w:rPr>
          <w:rFonts w:ascii="Arial" w:hAnsi="Arial" w:cs="Arial"/>
          <w:sz w:val="18"/>
          <w:szCs w:val="18"/>
        </w:rPr>
      </w:pPr>
      <w:r w:rsidRPr="00210223">
        <w:rPr>
          <w:rFonts w:ascii="Arial" w:hAnsi="Arial" w:cs="Arial"/>
          <w:sz w:val="18"/>
          <w:szCs w:val="18"/>
        </w:rPr>
        <w:t>The decision of the Review Panel is final and binding on all parties, as the review process is an exercise of discretion in the matter of selection. It is not a disciplinary or ‘judicial’ finding and as such, is not subject to further appeal.</w:t>
      </w:r>
    </w:p>
    <w:p w14:paraId="7734C47C" w14:textId="77777777" w:rsidR="006E75CD" w:rsidRPr="00B75B3C" w:rsidRDefault="006E75CD">
      <w:pPr>
        <w:rPr>
          <w:rFonts w:ascii="Arial" w:hAnsi="Arial" w:cs="Arial"/>
          <w:sz w:val="20"/>
          <w:szCs w:val="20"/>
        </w:rPr>
      </w:pPr>
    </w:p>
    <w:sectPr w:rsidR="006E75CD" w:rsidRPr="00B75B3C" w:rsidSect="002D3AA2">
      <w:headerReference w:type="even" r:id="rId12"/>
      <w:headerReference w:type="default" r:id="rId13"/>
      <w:footerReference w:type="even" r:id="rId14"/>
      <w:footerReference w:type="default" r:id="rId15"/>
      <w:headerReference w:type="first" r:id="rId16"/>
      <w:pgSz w:w="11900" w:h="16840"/>
      <w:pgMar w:top="709" w:right="1800" w:bottom="567"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246AD" w14:textId="77777777" w:rsidR="00ED5BA1" w:rsidRDefault="00ED5BA1" w:rsidP="008270F1">
      <w:r>
        <w:separator/>
      </w:r>
    </w:p>
  </w:endnote>
  <w:endnote w:type="continuationSeparator" w:id="0">
    <w:p w14:paraId="2B341179" w14:textId="77777777" w:rsidR="00ED5BA1" w:rsidRDefault="00ED5BA1" w:rsidP="0082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4C483" w14:textId="77777777" w:rsidR="002D3AA2" w:rsidRDefault="00B95FE9" w:rsidP="007C2B34">
    <w:pPr>
      <w:pStyle w:val="Footer"/>
      <w:framePr w:wrap="around" w:vAnchor="text" w:hAnchor="margin" w:xAlign="right" w:y="1"/>
      <w:rPr>
        <w:rStyle w:val="PageNumber"/>
      </w:rPr>
    </w:pPr>
    <w:r>
      <w:rPr>
        <w:rStyle w:val="PageNumber"/>
      </w:rPr>
      <w:fldChar w:fldCharType="begin"/>
    </w:r>
    <w:r w:rsidR="002D3AA2">
      <w:rPr>
        <w:rStyle w:val="PageNumber"/>
      </w:rPr>
      <w:instrText xml:space="preserve">PAGE  </w:instrText>
    </w:r>
    <w:r>
      <w:rPr>
        <w:rStyle w:val="PageNumber"/>
      </w:rPr>
      <w:fldChar w:fldCharType="end"/>
    </w:r>
  </w:p>
  <w:p w14:paraId="7734C484" w14:textId="77777777" w:rsidR="002D3AA2" w:rsidRDefault="002D3AA2" w:rsidP="002D3A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4C485" w14:textId="77777777" w:rsidR="002D3AA2" w:rsidRDefault="002D3AA2" w:rsidP="002D3A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DF71B" w14:textId="77777777" w:rsidR="00ED5BA1" w:rsidRDefault="00ED5BA1" w:rsidP="008270F1">
      <w:r>
        <w:separator/>
      </w:r>
    </w:p>
  </w:footnote>
  <w:footnote w:type="continuationSeparator" w:id="0">
    <w:p w14:paraId="44CC95CD" w14:textId="77777777" w:rsidR="00ED5BA1" w:rsidRDefault="00ED5BA1" w:rsidP="008270F1">
      <w:r>
        <w:continuationSeparator/>
      </w:r>
    </w:p>
  </w:footnote>
  <w:footnote w:id="1">
    <w:p w14:paraId="7734C48A" w14:textId="77777777" w:rsidR="003D3AF7" w:rsidRPr="003D3AF7" w:rsidRDefault="003D3AF7">
      <w:pPr>
        <w:pStyle w:val="FootnoteText"/>
        <w:rPr>
          <w:lang w:val="en-GB"/>
        </w:rPr>
      </w:pPr>
      <w:r>
        <w:rPr>
          <w:rStyle w:val="FootnoteReference"/>
        </w:rPr>
        <w:footnoteRef/>
      </w:r>
      <w:r>
        <w:t xml:space="preserve"> </w:t>
      </w:r>
      <w:r w:rsidRPr="003D3AF7">
        <w:rPr>
          <w:sz w:val="12"/>
          <w:szCs w:val="12"/>
        </w:rPr>
        <w:t>A performance limiting injury/illness is considered as an injury or illness that results in partial or no training for at least three months (intermittent or continuous) in any single year.</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4C481" w14:textId="77777777" w:rsidR="00B37B94" w:rsidRDefault="00ED5BA1">
    <w:pPr>
      <w:pStyle w:val="Header"/>
    </w:pPr>
    <w:r>
      <w:rPr>
        <w:noProof/>
      </w:rPr>
      <w:pict w14:anchorId="7734C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3595" o:spid="_x0000_s2050" type="#_x0000_t136" style="position:absolute;margin-left:0;margin-top:0;width:417.9pt;height:167.15pt;rotation:315;z-index:-251654144;mso-position-horizontal:center;mso-position-horizontal-relative:margin;mso-position-vertical:center;mso-position-vertical-relative:margin" o:allowincell="f" fillcolor="red"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4C482" w14:textId="77777777" w:rsidR="00B37B94" w:rsidRDefault="00ED5BA1">
    <w:pPr>
      <w:pStyle w:val="Header"/>
    </w:pPr>
    <w:r>
      <w:rPr>
        <w:noProof/>
      </w:rPr>
      <w:pict w14:anchorId="7734C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3596" o:spid="_x0000_s2051" type="#_x0000_t136" style="position:absolute;margin-left:0;margin-top:0;width:417.9pt;height:167.15pt;rotation:315;z-index:-251652096;mso-position-horizontal:center;mso-position-horizontal-relative:margin;mso-position-vertical:center;mso-position-vertical-relative:margin" o:allowincell="f" fillcolor="red"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4C486" w14:textId="77777777" w:rsidR="00B37B94" w:rsidRDefault="00ED5BA1">
    <w:pPr>
      <w:pStyle w:val="Header"/>
    </w:pPr>
    <w:r>
      <w:rPr>
        <w:noProof/>
      </w:rPr>
      <w:pict w14:anchorId="7734C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3594" o:spid="_x0000_s2049" type="#_x0000_t136" style="position:absolute;margin-left:0;margin-top:0;width:417.9pt;height:167.15pt;rotation:315;z-index:-251656192;mso-position-horizontal:center;mso-position-horizontal-relative:margin;mso-position-vertical:center;mso-position-vertical-relative:margin" o:allowincell="f" fillcolor="red"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666"/>
    <w:multiLevelType w:val="hybridMultilevel"/>
    <w:tmpl w:val="3BBC2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D3C93"/>
    <w:multiLevelType w:val="hybridMultilevel"/>
    <w:tmpl w:val="1F8E01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3B364C"/>
    <w:multiLevelType w:val="hybridMultilevel"/>
    <w:tmpl w:val="70C6CEA4"/>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31567DE"/>
    <w:multiLevelType w:val="singleLevel"/>
    <w:tmpl w:val="D3FA97A4"/>
    <w:lvl w:ilvl="0">
      <w:start w:val="1"/>
      <w:numFmt w:val="bullet"/>
      <w:pStyle w:val="BulletList"/>
      <w:lvlText w:val=""/>
      <w:lvlJc w:val="left"/>
      <w:pPr>
        <w:tabs>
          <w:tab w:val="num" w:pos="360"/>
        </w:tabs>
        <w:ind w:left="340" w:hanging="340"/>
      </w:pPr>
      <w:rPr>
        <w:rFonts w:ascii="Symbol" w:hAnsi="Symbol" w:hint="default"/>
      </w:rPr>
    </w:lvl>
  </w:abstractNum>
  <w:abstractNum w:abstractNumId="4">
    <w:nsid w:val="0A5344A3"/>
    <w:multiLevelType w:val="hybridMultilevel"/>
    <w:tmpl w:val="552A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126AB1"/>
    <w:multiLevelType w:val="hybridMultilevel"/>
    <w:tmpl w:val="98602A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B7137"/>
    <w:multiLevelType w:val="hybridMultilevel"/>
    <w:tmpl w:val="497C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161D01"/>
    <w:multiLevelType w:val="hybridMultilevel"/>
    <w:tmpl w:val="DB609764"/>
    <w:lvl w:ilvl="0" w:tplc="149AA5B6">
      <w:start w:val="1"/>
      <w:numFmt w:val="lowerRoman"/>
      <w:lvlText w:val="%1."/>
      <w:lvlJc w:val="right"/>
      <w:pPr>
        <w:ind w:left="1080" w:hanging="360"/>
      </w:pPr>
      <w:rPr>
        <w:rFonts w:hint="default"/>
      </w:rPr>
    </w:lvl>
    <w:lvl w:ilvl="1" w:tplc="04090019" w:tentative="1">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8">
    <w:nsid w:val="19563307"/>
    <w:multiLevelType w:val="hybridMultilevel"/>
    <w:tmpl w:val="9976E50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0E74C0"/>
    <w:multiLevelType w:val="hybridMultilevel"/>
    <w:tmpl w:val="1CBE2D8E"/>
    <w:lvl w:ilvl="0" w:tplc="149AA5B6">
      <w:start w:val="1"/>
      <w:numFmt w:val="lowerRoman"/>
      <w:lvlText w:val="%1."/>
      <w:lvlJc w:val="right"/>
      <w:pPr>
        <w:ind w:left="1520" w:hanging="360"/>
      </w:pPr>
      <w:rPr>
        <w:rFonts w:hint="default"/>
      </w:rPr>
    </w:lvl>
    <w:lvl w:ilvl="1" w:tplc="B1B4CC9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565CD"/>
    <w:multiLevelType w:val="hybridMultilevel"/>
    <w:tmpl w:val="8DE8A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033544"/>
    <w:multiLevelType w:val="hybridMultilevel"/>
    <w:tmpl w:val="4F0874D6"/>
    <w:lvl w:ilvl="0" w:tplc="149AA5B6">
      <w:start w:val="1"/>
      <w:numFmt w:val="lowerRoman"/>
      <w:lvlText w:val="%1."/>
      <w:lvlJc w:val="right"/>
      <w:pPr>
        <w:ind w:left="1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86060"/>
    <w:multiLevelType w:val="hybridMultilevel"/>
    <w:tmpl w:val="474803B6"/>
    <w:lvl w:ilvl="0" w:tplc="D442730A">
      <w:start w:val="1"/>
      <w:numFmt w:val="lowerRoman"/>
      <w:lvlText w:val="%1."/>
      <w:lvlJc w:val="right"/>
      <w:pPr>
        <w:ind w:left="1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50A2"/>
    <w:multiLevelType w:val="hybridMultilevel"/>
    <w:tmpl w:val="5B52D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8B4985"/>
    <w:multiLevelType w:val="hybridMultilevel"/>
    <w:tmpl w:val="712C34AA"/>
    <w:lvl w:ilvl="0" w:tplc="04090017">
      <w:start w:val="1"/>
      <w:numFmt w:val="lowerLetter"/>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5">
    <w:nsid w:val="449C4449"/>
    <w:multiLevelType w:val="hybridMultilevel"/>
    <w:tmpl w:val="A95C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E56A23"/>
    <w:multiLevelType w:val="hybridMultilevel"/>
    <w:tmpl w:val="3AA6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F448A1"/>
    <w:multiLevelType w:val="hybridMultilevel"/>
    <w:tmpl w:val="0E90E754"/>
    <w:lvl w:ilvl="0" w:tplc="8C5AC860">
      <w:start w:val="1"/>
      <w:numFmt w:val="bullet"/>
      <w:lvlText w:val="-"/>
      <w:lvlJc w:val="left"/>
      <w:pPr>
        <w:ind w:left="1080" w:hanging="360"/>
      </w:pPr>
      <w:rPr>
        <w:rFonts w:ascii="Verdana" w:eastAsiaTheme="minorHAnsi" w:hAnsi="Verdana"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C358B0"/>
    <w:multiLevelType w:val="hybridMultilevel"/>
    <w:tmpl w:val="4914D62A"/>
    <w:lvl w:ilvl="0" w:tplc="8C5AC860">
      <w:start w:val="1"/>
      <w:numFmt w:val="bullet"/>
      <w:lvlText w:val="-"/>
      <w:lvlJc w:val="left"/>
      <w:pPr>
        <w:ind w:left="1080" w:hanging="360"/>
      </w:pPr>
      <w:rPr>
        <w:rFonts w:ascii="Verdana" w:eastAsiaTheme="minorHAnsi" w:hAnsi="Verdana"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AF4D4B"/>
    <w:multiLevelType w:val="hybridMultilevel"/>
    <w:tmpl w:val="405E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515920"/>
    <w:multiLevelType w:val="hybridMultilevel"/>
    <w:tmpl w:val="D8E6A8A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B5543F"/>
    <w:multiLevelType w:val="hybridMultilevel"/>
    <w:tmpl w:val="67F460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E292D"/>
    <w:multiLevelType w:val="hybridMultilevel"/>
    <w:tmpl w:val="9EA002B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CC45A9"/>
    <w:multiLevelType w:val="hybridMultilevel"/>
    <w:tmpl w:val="41E2E468"/>
    <w:lvl w:ilvl="0" w:tplc="149AA5B6">
      <w:start w:val="1"/>
      <w:numFmt w:val="lowerRoman"/>
      <w:lvlText w:val="%1."/>
      <w:lvlJc w:val="right"/>
      <w:pPr>
        <w:ind w:left="1080" w:hanging="360"/>
      </w:pPr>
      <w:rPr>
        <w:rFonts w:hint="default"/>
      </w:rPr>
    </w:lvl>
    <w:lvl w:ilvl="1" w:tplc="04090019">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24">
    <w:nsid w:val="672829FF"/>
    <w:multiLevelType w:val="hybridMultilevel"/>
    <w:tmpl w:val="C17432EC"/>
    <w:lvl w:ilvl="0" w:tplc="149AA5B6">
      <w:start w:val="1"/>
      <w:numFmt w:val="lowerRoman"/>
      <w:lvlText w:val="%1."/>
      <w:lvlJc w:val="right"/>
      <w:pPr>
        <w:ind w:left="1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EC4B40"/>
    <w:multiLevelType w:val="hybridMultilevel"/>
    <w:tmpl w:val="4F6E8610"/>
    <w:lvl w:ilvl="0" w:tplc="04090017">
      <w:start w:val="1"/>
      <w:numFmt w:val="lowerLetter"/>
      <w:lvlText w:val="%1)"/>
      <w:lvlJc w:val="left"/>
      <w:pPr>
        <w:ind w:left="1800" w:hanging="360"/>
      </w:pPr>
      <w:rPr>
        <w:rFonts w:hint="default"/>
      </w:rPr>
    </w:lvl>
    <w:lvl w:ilvl="1" w:tplc="04090017">
      <w:start w:val="1"/>
      <w:numFmt w:val="lowerLetter"/>
      <w:lvlText w:val="%2)"/>
      <w:lvlJc w:val="left"/>
      <w:pPr>
        <w:ind w:left="280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D8B3FB5"/>
    <w:multiLevelType w:val="hybridMultilevel"/>
    <w:tmpl w:val="6E9E03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80251C"/>
    <w:multiLevelType w:val="hybridMultilevel"/>
    <w:tmpl w:val="F8B6007C"/>
    <w:lvl w:ilvl="0" w:tplc="01AA41D2">
      <w:start w:val="1"/>
      <w:numFmt w:val="decimal"/>
      <w:lvlText w:val="%1."/>
      <w:lvlJc w:val="left"/>
      <w:pPr>
        <w:tabs>
          <w:tab w:val="num" w:pos="720"/>
        </w:tabs>
        <w:ind w:left="720" w:hanging="360"/>
      </w:pPr>
      <w:rPr>
        <w:rFonts w:hint="default"/>
        <w:b/>
      </w:rPr>
    </w:lvl>
    <w:lvl w:ilvl="1" w:tplc="F5F69F1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B91067"/>
    <w:multiLevelType w:val="hybridMultilevel"/>
    <w:tmpl w:val="C6BC96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9"/>
  </w:num>
  <w:num w:numId="4">
    <w:abstractNumId w:val="8"/>
  </w:num>
  <w:num w:numId="5">
    <w:abstractNumId w:val="20"/>
  </w:num>
  <w:num w:numId="6">
    <w:abstractNumId w:val="14"/>
  </w:num>
  <w:num w:numId="7">
    <w:abstractNumId w:val="25"/>
  </w:num>
  <w:num w:numId="8">
    <w:abstractNumId w:val="12"/>
  </w:num>
  <w:num w:numId="9">
    <w:abstractNumId w:val="2"/>
  </w:num>
  <w:num w:numId="10">
    <w:abstractNumId w:val="24"/>
  </w:num>
  <w:num w:numId="11">
    <w:abstractNumId w:val="11"/>
  </w:num>
  <w:num w:numId="12">
    <w:abstractNumId w:val="21"/>
  </w:num>
  <w:num w:numId="13">
    <w:abstractNumId w:val="5"/>
  </w:num>
  <w:num w:numId="14">
    <w:abstractNumId w:val="0"/>
  </w:num>
  <w:num w:numId="15">
    <w:abstractNumId w:val="26"/>
  </w:num>
  <w:num w:numId="16">
    <w:abstractNumId w:val="1"/>
  </w:num>
  <w:num w:numId="17">
    <w:abstractNumId w:val="3"/>
  </w:num>
  <w:num w:numId="18">
    <w:abstractNumId w:val="4"/>
  </w:num>
  <w:num w:numId="19">
    <w:abstractNumId w:val="13"/>
  </w:num>
  <w:num w:numId="20">
    <w:abstractNumId w:val="17"/>
  </w:num>
  <w:num w:numId="21">
    <w:abstractNumId w:val="18"/>
  </w:num>
  <w:num w:numId="22">
    <w:abstractNumId w:val="15"/>
  </w:num>
  <w:num w:numId="23">
    <w:abstractNumId w:val="16"/>
  </w:num>
  <w:num w:numId="24">
    <w:abstractNumId w:val="22"/>
  </w:num>
  <w:num w:numId="25">
    <w:abstractNumId w:val="28"/>
  </w:num>
  <w:num w:numId="26">
    <w:abstractNumId w:val="10"/>
  </w:num>
  <w:num w:numId="27">
    <w:abstractNumId w:val="19"/>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FE"/>
    <w:rsid w:val="00037A3E"/>
    <w:rsid w:val="00042AD7"/>
    <w:rsid w:val="000543BE"/>
    <w:rsid w:val="0005661C"/>
    <w:rsid w:val="00066728"/>
    <w:rsid w:val="000878B8"/>
    <w:rsid w:val="000C48F2"/>
    <w:rsid w:val="000F0A46"/>
    <w:rsid w:val="000F3135"/>
    <w:rsid w:val="00102996"/>
    <w:rsid w:val="00106864"/>
    <w:rsid w:val="001240A9"/>
    <w:rsid w:val="001338A5"/>
    <w:rsid w:val="001346E4"/>
    <w:rsid w:val="0015397E"/>
    <w:rsid w:val="00155440"/>
    <w:rsid w:val="00176C81"/>
    <w:rsid w:val="001825B3"/>
    <w:rsid w:val="00196D42"/>
    <w:rsid w:val="001B2FA5"/>
    <w:rsid w:val="001E00A4"/>
    <w:rsid w:val="002033D7"/>
    <w:rsid w:val="002039BD"/>
    <w:rsid w:val="00210223"/>
    <w:rsid w:val="002139A0"/>
    <w:rsid w:val="00215195"/>
    <w:rsid w:val="002310FE"/>
    <w:rsid w:val="00250466"/>
    <w:rsid w:val="00265095"/>
    <w:rsid w:val="00285FDF"/>
    <w:rsid w:val="002D0B56"/>
    <w:rsid w:val="002D17D1"/>
    <w:rsid w:val="002D1E96"/>
    <w:rsid w:val="002D3AA2"/>
    <w:rsid w:val="002E5E22"/>
    <w:rsid w:val="00300239"/>
    <w:rsid w:val="00312456"/>
    <w:rsid w:val="00337B57"/>
    <w:rsid w:val="0036439D"/>
    <w:rsid w:val="00374BBE"/>
    <w:rsid w:val="003D3AF7"/>
    <w:rsid w:val="003F0792"/>
    <w:rsid w:val="00425566"/>
    <w:rsid w:val="004269E2"/>
    <w:rsid w:val="004565E3"/>
    <w:rsid w:val="004623AB"/>
    <w:rsid w:val="00464761"/>
    <w:rsid w:val="0046760E"/>
    <w:rsid w:val="00470E3C"/>
    <w:rsid w:val="00473EB4"/>
    <w:rsid w:val="004A2A1A"/>
    <w:rsid w:val="004A3149"/>
    <w:rsid w:val="004B1AB9"/>
    <w:rsid w:val="004B43FD"/>
    <w:rsid w:val="004B5BDD"/>
    <w:rsid w:val="004F33CD"/>
    <w:rsid w:val="00505BDF"/>
    <w:rsid w:val="00521A56"/>
    <w:rsid w:val="00523D42"/>
    <w:rsid w:val="005445C6"/>
    <w:rsid w:val="00554592"/>
    <w:rsid w:val="00574F13"/>
    <w:rsid w:val="005D6B88"/>
    <w:rsid w:val="005E47AB"/>
    <w:rsid w:val="00630302"/>
    <w:rsid w:val="00641C4C"/>
    <w:rsid w:val="006469D6"/>
    <w:rsid w:val="00652E68"/>
    <w:rsid w:val="00657BBE"/>
    <w:rsid w:val="00667FB9"/>
    <w:rsid w:val="00684E7A"/>
    <w:rsid w:val="006A066A"/>
    <w:rsid w:val="006A4C87"/>
    <w:rsid w:val="006B433C"/>
    <w:rsid w:val="006B7559"/>
    <w:rsid w:val="006C25F1"/>
    <w:rsid w:val="006C5FAF"/>
    <w:rsid w:val="006E75CD"/>
    <w:rsid w:val="00722F5A"/>
    <w:rsid w:val="00771477"/>
    <w:rsid w:val="007864A2"/>
    <w:rsid w:val="00791501"/>
    <w:rsid w:val="00796FF6"/>
    <w:rsid w:val="00797928"/>
    <w:rsid w:val="007B0BCC"/>
    <w:rsid w:val="007B380C"/>
    <w:rsid w:val="007C08AB"/>
    <w:rsid w:val="007C5F4A"/>
    <w:rsid w:val="007F12FD"/>
    <w:rsid w:val="007F5DF0"/>
    <w:rsid w:val="008103CA"/>
    <w:rsid w:val="008270F1"/>
    <w:rsid w:val="00837749"/>
    <w:rsid w:val="008558D0"/>
    <w:rsid w:val="008D70FA"/>
    <w:rsid w:val="00913BAE"/>
    <w:rsid w:val="00930968"/>
    <w:rsid w:val="00983DD6"/>
    <w:rsid w:val="00990EA2"/>
    <w:rsid w:val="0099433B"/>
    <w:rsid w:val="009B2E11"/>
    <w:rsid w:val="009E6A95"/>
    <w:rsid w:val="009F4475"/>
    <w:rsid w:val="00A01483"/>
    <w:rsid w:val="00A33E67"/>
    <w:rsid w:val="00A36BD9"/>
    <w:rsid w:val="00A428FE"/>
    <w:rsid w:val="00A5239A"/>
    <w:rsid w:val="00A53329"/>
    <w:rsid w:val="00A64EEA"/>
    <w:rsid w:val="00AA3C91"/>
    <w:rsid w:val="00AA4164"/>
    <w:rsid w:val="00AB7AB4"/>
    <w:rsid w:val="00AC65D4"/>
    <w:rsid w:val="00AE1DF6"/>
    <w:rsid w:val="00B27317"/>
    <w:rsid w:val="00B37B94"/>
    <w:rsid w:val="00B727D8"/>
    <w:rsid w:val="00B75B3C"/>
    <w:rsid w:val="00B9194E"/>
    <w:rsid w:val="00B95FE9"/>
    <w:rsid w:val="00B9691A"/>
    <w:rsid w:val="00B974C1"/>
    <w:rsid w:val="00BA4357"/>
    <w:rsid w:val="00BB3C43"/>
    <w:rsid w:val="00BB50D3"/>
    <w:rsid w:val="00BE543B"/>
    <w:rsid w:val="00BE780E"/>
    <w:rsid w:val="00BF3861"/>
    <w:rsid w:val="00BF4A02"/>
    <w:rsid w:val="00BF6F79"/>
    <w:rsid w:val="00C02D37"/>
    <w:rsid w:val="00C37590"/>
    <w:rsid w:val="00C3797E"/>
    <w:rsid w:val="00C60DE7"/>
    <w:rsid w:val="00C62681"/>
    <w:rsid w:val="00C76ED4"/>
    <w:rsid w:val="00C910ED"/>
    <w:rsid w:val="00CA1BD7"/>
    <w:rsid w:val="00CA4A2D"/>
    <w:rsid w:val="00CC38AF"/>
    <w:rsid w:val="00CC7FB4"/>
    <w:rsid w:val="00CD5D31"/>
    <w:rsid w:val="00CF55E0"/>
    <w:rsid w:val="00D103B0"/>
    <w:rsid w:val="00D369AF"/>
    <w:rsid w:val="00D46D19"/>
    <w:rsid w:val="00D564B1"/>
    <w:rsid w:val="00DB7DD1"/>
    <w:rsid w:val="00DC7EF1"/>
    <w:rsid w:val="00DF06F4"/>
    <w:rsid w:val="00E11036"/>
    <w:rsid w:val="00E660EF"/>
    <w:rsid w:val="00E912A3"/>
    <w:rsid w:val="00EA40AB"/>
    <w:rsid w:val="00EB107B"/>
    <w:rsid w:val="00ED5BA1"/>
    <w:rsid w:val="00ED6A67"/>
    <w:rsid w:val="00EE211A"/>
    <w:rsid w:val="00EE75A7"/>
    <w:rsid w:val="00F159AA"/>
    <w:rsid w:val="00F34433"/>
    <w:rsid w:val="00F418F1"/>
    <w:rsid w:val="00F45DFA"/>
    <w:rsid w:val="00F86B3F"/>
    <w:rsid w:val="00FA78F7"/>
    <w:rsid w:val="00FC57DA"/>
    <w:rsid w:val="00FD496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34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2310FE"/>
  </w:style>
  <w:style w:type="paragraph" w:styleId="Heading1">
    <w:name w:val="heading 1"/>
    <w:basedOn w:val="Normal"/>
    <w:next w:val="Normal"/>
    <w:link w:val="Heading1Char"/>
    <w:qFormat/>
    <w:rsid w:val="002310FE"/>
    <w:pPr>
      <w:keepNext/>
      <w:outlineLvl w:val="0"/>
    </w:pPr>
    <w:rPr>
      <w:rFonts w:ascii="Arial" w:eastAsia="Times New Roman" w:hAnsi="Arial" w:cs="Arial"/>
      <w:sz w:val="22"/>
      <w:u w:val="single"/>
      <w:lang w:val="en-GB"/>
    </w:rPr>
  </w:style>
  <w:style w:type="paragraph" w:styleId="Heading2">
    <w:name w:val="heading 2"/>
    <w:basedOn w:val="Normal"/>
    <w:next w:val="Normal"/>
    <w:link w:val="Heading2Char"/>
    <w:qFormat/>
    <w:rsid w:val="002310FE"/>
    <w:pPr>
      <w:keepNext/>
      <w:outlineLvl w:val="1"/>
    </w:pPr>
    <w:rPr>
      <w:rFonts w:ascii="Arial" w:eastAsia="Times New Roman" w:hAnsi="Arial" w:cs="Times New Roman"/>
      <w:b/>
      <w:sz w:val="22"/>
      <w:szCs w:val="20"/>
      <w:lang w:val="en-GB"/>
    </w:rPr>
  </w:style>
  <w:style w:type="paragraph" w:styleId="Heading3">
    <w:name w:val="heading 3"/>
    <w:basedOn w:val="Normal"/>
    <w:next w:val="Normal"/>
    <w:link w:val="Heading3Char"/>
    <w:qFormat/>
    <w:rsid w:val="002310FE"/>
    <w:pPr>
      <w:keepNext/>
      <w:jc w:val="both"/>
      <w:outlineLvl w:val="2"/>
    </w:pPr>
    <w:rPr>
      <w:rFonts w:ascii="Times New Roman" w:eastAsia="Times New Roman" w:hAnsi="Times New Roman" w:cs="Times New Roman"/>
      <w:sz w:val="32"/>
      <w:szCs w:val="20"/>
      <w:u w:val="single"/>
      <w:lang w:val="en-GB"/>
    </w:rPr>
  </w:style>
  <w:style w:type="paragraph" w:styleId="Heading4">
    <w:name w:val="heading 4"/>
    <w:basedOn w:val="Normal"/>
    <w:next w:val="Normal"/>
    <w:link w:val="Heading4Char"/>
    <w:qFormat/>
    <w:rsid w:val="002310FE"/>
    <w:pPr>
      <w:keepNext/>
      <w:jc w:val="both"/>
      <w:outlineLvl w:val="3"/>
    </w:pPr>
    <w:rPr>
      <w:rFonts w:ascii="Times New Roman" w:eastAsia="Times New Roman" w:hAnsi="Times New Roman" w:cs="Times New Roman"/>
      <w:sz w:val="20"/>
      <w:szCs w:val="20"/>
      <w:u w:val="single"/>
      <w:lang w:val="en-GB"/>
    </w:rPr>
  </w:style>
  <w:style w:type="paragraph" w:styleId="Heading5">
    <w:name w:val="heading 5"/>
    <w:basedOn w:val="Normal"/>
    <w:next w:val="Normal"/>
    <w:link w:val="Heading5Char"/>
    <w:qFormat/>
    <w:rsid w:val="002310FE"/>
    <w:pPr>
      <w:keepNext/>
      <w:outlineLvl w:val="4"/>
    </w:pPr>
    <w:rPr>
      <w:rFonts w:ascii="Arial" w:eastAsia="Times New Roman" w:hAnsi="Arial" w:cs="Times New Roman"/>
      <w:b/>
      <w:sz w:val="22"/>
      <w:szCs w:val="20"/>
      <w:u w:val="single"/>
      <w:lang w:val="en-GB"/>
    </w:rPr>
  </w:style>
  <w:style w:type="paragraph" w:styleId="Heading6">
    <w:name w:val="heading 6"/>
    <w:basedOn w:val="Normal"/>
    <w:next w:val="Normal"/>
    <w:link w:val="Heading6Char"/>
    <w:qFormat/>
    <w:rsid w:val="002310FE"/>
    <w:pPr>
      <w:keepNext/>
      <w:outlineLvl w:val="5"/>
    </w:pPr>
    <w:rPr>
      <w:rFonts w:ascii="Arial" w:eastAsia="Times New Roman" w:hAnsi="Arial" w:cs="Times New Roman"/>
      <w:b/>
      <w:szCs w:val="20"/>
      <w:lang w:val="en-GB"/>
    </w:rPr>
  </w:style>
  <w:style w:type="paragraph" w:styleId="Heading7">
    <w:name w:val="heading 7"/>
    <w:basedOn w:val="Normal"/>
    <w:next w:val="Normal"/>
    <w:link w:val="Heading7Char"/>
    <w:qFormat/>
    <w:rsid w:val="002310FE"/>
    <w:pPr>
      <w:keepNext/>
      <w:outlineLvl w:val="6"/>
    </w:pPr>
    <w:rPr>
      <w:rFonts w:ascii="Arial" w:eastAsia="Times New Roman" w:hAnsi="Arial" w:cs="Times New Roman"/>
      <w:b/>
      <w:szCs w:val="20"/>
      <w:u w:val="single"/>
      <w:lang w:val="en-GB"/>
    </w:rPr>
  </w:style>
  <w:style w:type="paragraph" w:styleId="Heading8">
    <w:name w:val="heading 8"/>
    <w:basedOn w:val="Normal"/>
    <w:next w:val="Normal"/>
    <w:link w:val="Heading8Char"/>
    <w:qFormat/>
    <w:rsid w:val="002310FE"/>
    <w:pPr>
      <w:keepNext/>
      <w:jc w:val="center"/>
      <w:outlineLvl w:val="7"/>
    </w:pPr>
    <w:rPr>
      <w:rFonts w:ascii="Arial" w:eastAsia="Times New Roman" w:hAnsi="Arial" w:cs="Times New Roman"/>
      <w:b/>
      <w:sz w:val="28"/>
      <w:szCs w:val="20"/>
      <w:lang w:val="en-GB"/>
    </w:rPr>
  </w:style>
  <w:style w:type="paragraph" w:styleId="Heading9">
    <w:name w:val="heading 9"/>
    <w:basedOn w:val="Normal"/>
    <w:next w:val="Normal"/>
    <w:link w:val="Heading9Char"/>
    <w:qFormat/>
    <w:rsid w:val="002310FE"/>
    <w:pPr>
      <w:keepNext/>
      <w:outlineLvl w:val="8"/>
    </w:pPr>
    <w:rPr>
      <w:rFonts w:ascii="Arial" w:eastAsia="Times New Roman" w:hAnsi="Arial"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0FE"/>
    <w:rPr>
      <w:rFonts w:ascii="Arial" w:eastAsia="Times New Roman" w:hAnsi="Arial" w:cs="Arial"/>
      <w:sz w:val="22"/>
      <w:u w:val="single"/>
      <w:lang w:val="en-GB"/>
    </w:rPr>
  </w:style>
  <w:style w:type="character" w:customStyle="1" w:styleId="Heading2Char">
    <w:name w:val="Heading 2 Char"/>
    <w:basedOn w:val="DefaultParagraphFont"/>
    <w:link w:val="Heading2"/>
    <w:rsid w:val="002310FE"/>
    <w:rPr>
      <w:rFonts w:ascii="Arial" w:eastAsia="Times New Roman" w:hAnsi="Arial" w:cs="Times New Roman"/>
      <w:b/>
      <w:sz w:val="22"/>
      <w:szCs w:val="20"/>
      <w:lang w:val="en-GB"/>
    </w:rPr>
  </w:style>
  <w:style w:type="character" w:customStyle="1" w:styleId="Heading3Char">
    <w:name w:val="Heading 3 Char"/>
    <w:basedOn w:val="DefaultParagraphFont"/>
    <w:link w:val="Heading3"/>
    <w:rsid w:val="002310FE"/>
    <w:rPr>
      <w:rFonts w:ascii="Times New Roman" w:eastAsia="Times New Roman" w:hAnsi="Times New Roman" w:cs="Times New Roman"/>
      <w:sz w:val="32"/>
      <w:szCs w:val="20"/>
      <w:u w:val="single"/>
      <w:lang w:val="en-GB"/>
    </w:rPr>
  </w:style>
  <w:style w:type="character" w:customStyle="1" w:styleId="Heading4Char">
    <w:name w:val="Heading 4 Char"/>
    <w:basedOn w:val="DefaultParagraphFont"/>
    <w:link w:val="Heading4"/>
    <w:rsid w:val="002310FE"/>
    <w:rPr>
      <w:rFonts w:ascii="Times New Roman" w:eastAsia="Times New Roman" w:hAnsi="Times New Roman" w:cs="Times New Roman"/>
      <w:sz w:val="20"/>
      <w:szCs w:val="20"/>
      <w:u w:val="single"/>
      <w:lang w:val="en-GB"/>
    </w:rPr>
  </w:style>
  <w:style w:type="character" w:customStyle="1" w:styleId="Heading5Char">
    <w:name w:val="Heading 5 Char"/>
    <w:basedOn w:val="DefaultParagraphFont"/>
    <w:link w:val="Heading5"/>
    <w:rsid w:val="002310FE"/>
    <w:rPr>
      <w:rFonts w:ascii="Arial" w:eastAsia="Times New Roman" w:hAnsi="Arial" w:cs="Times New Roman"/>
      <w:b/>
      <w:sz w:val="22"/>
      <w:szCs w:val="20"/>
      <w:u w:val="single"/>
      <w:lang w:val="en-GB"/>
    </w:rPr>
  </w:style>
  <w:style w:type="character" w:customStyle="1" w:styleId="Heading6Char">
    <w:name w:val="Heading 6 Char"/>
    <w:basedOn w:val="DefaultParagraphFont"/>
    <w:link w:val="Heading6"/>
    <w:rsid w:val="002310FE"/>
    <w:rPr>
      <w:rFonts w:ascii="Arial" w:eastAsia="Times New Roman" w:hAnsi="Arial" w:cs="Times New Roman"/>
      <w:b/>
      <w:szCs w:val="20"/>
      <w:lang w:val="en-GB"/>
    </w:rPr>
  </w:style>
  <w:style w:type="character" w:customStyle="1" w:styleId="Heading7Char">
    <w:name w:val="Heading 7 Char"/>
    <w:basedOn w:val="DefaultParagraphFont"/>
    <w:link w:val="Heading7"/>
    <w:rsid w:val="002310FE"/>
    <w:rPr>
      <w:rFonts w:ascii="Arial" w:eastAsia="Times New Roman" w:hAnsi="Arial" w:cs="Times New Roman"/>
      <w:b/>
      <w:szCs w:val="20"/>
      <w:u w:val="single"/>
      <w:lang w:val="en-GB"/>
    </w:rPr>
  </w:style>
  <w:style w:type="character" w:customStyle="1" w:styleId="Heading8Char">
    <w:name w:val="Heading 8 Char"/>
    <w:basedOn w:val="DefaultParagraphFont"/>
    <w:link w:val="Heading8"/>
    <w:rsid w:val="002310FE"/>
    <w:rPr>
      <w:rFonts w:ascii="Arial" w:eastAsia="Times New Roman" w:hAnsi="Arial" w:cs="Times New Roman"/>
      <w:b/>
      <w:sz w:val="28"/>
      <w:szCs w:val="20"/>
      <w:lang w:val="en-GB"/>
    </w:rPr>
  </w:style>
  <w:style w:type="character" w:customStyle="1" w:styleId="Heading9Char">
    <w:name w:val="Heading 9 Char"/>
    <w:basedOn w:val="DefaultParagraphFont"/>
    <w:link w:val="Heading9"/>
    <w:rsid w:val="002310FE"/>
    <w:rPr>
      <w:rFonts w:ascii="Arial" w:eastAsia="Times New Roman" w:hAnsi="Arial" w:cs="Times New Roman"/>
      <w:b/>
      <w:sz w:val="28"/>
      <w:szCs w:val="20"/>
      <w:lang w:val="en-GB"/>
    </w:rPr>
  </w:style>
  <w:style w:type="paragraph" w:styleId="Header">
    <w:name w:val="header"/>
    <w:basedOn w:val="Normal"/>
    <w:link w:val="HeaderChar"/>
    <w:uiPriority w:val="99"/>
    <w:unhideWhenUsed/>
    <w:rsid w:val="002310FE"/>
    <w:pPr>
      <w:tabs>
        <w:tab w:val="center" w:pos="4320"/>
        <w:tab w:val="right" w:pos="8640"/>
      </w:tabs>
    </w:pPr>
  </w:style>
  <w:style w:type="character" w:customStyle="1" w:styleId="HeaderChar">
    <w:name w:val="Header Char"/>
    <w:basedOn w:val="DefaultParagraphFont"/>
    <w:link w:val="Header"/>
    <w:uiPriority w:val="99"/>
    <w:rsid w:val="002310FE"/>
  </w:style>
  <w:style w:type="paragraph" w:styleId="Footer">
    <w:name w:val="footer"/>
    <w:basedOn w:val="Normal"/>
    <w:link w:val="FooterChar"/>
    <w:uiPriority w:val="99"/>
    <w:unhideWhenUsed/>
    <w:rsid w:val="002310FE"/>
    <w:pPr>
      <w:tabs>
        <w:tab w:val="center" w:pos="4320"/>
        <w:tab w:val="right" w:pos="8640"/>
      </w:tabs>
    </w:pPr>
  </w:style>
  <w:style w:type="character" w:customStyle="1" w:styleId="FooterChar">
    <w:name w:val="Footer Char"/>
    <w:basedOn w:val="DefaultParagraphFont"/>
    <w:link w:val="Footer"/>
    <w:uiPriority w:val="99"/>
    <w:rsid w:val="002310FE"/>
  </w:style>
  <w:style w:type="paragraph" w:styleId="BodyTextIndent">
    <w:name w:val="Body Text Indent"/>
    <w:basedOn w:val="Normal"/>
    <w:link w:val="BodyTextIndentChar"/>
    <w:rsid w:val="002310FE"/>
    <w:pPr>
      <w:tabs>
        <w:tab w:val="left" w:pos="709"/>
        <w:tab w:val="left" w:pos="1417"/>
        <w:tab w:val="left" w:pos="2126"/>
        <w:tab w:val="left" w:pos="2835"/>
        <w:tab w:val="left" w:pos="3543"/>
        <w:tab w:val="right" w:pos="8220"/>
      </w:tabs>
      <w:ind w:left="2126" w:hanging="2126"/>
      <w:jc w:val="both"/>
    </w:pPr>
    <w:rPr>
      <w:rFonts w:ascii="Times New Roman" w:eastAsia="Times New Roman" w:hAnsi="Times New Roman" w:cs="Times New Roman"/>
      <w:szCs w:val="20"/>
      <w:lang w:val="en-GB" w:eastAsia="zh-CN"/>
    </w:rPr>
  </w:style>
  <w:style w:type="character" w:customStyle="1" w:styleId="BodyTextIndentChar">
    <w:name w:val="Body Text Indent Char"/>
    <w:basedOn w:val="DefaultParagraphFont"/>
    <w:link w:val="BodyTextIndent"/>
    <w:rsid w:val="002310FE"/>
    <w:rPr>
      <w:rFonts w:ascii="Times New Roman" w:eastAsia="Times New Roman" w:hAnsi="Times New Roman" w:cs="Times New Roman"/>
      <w:szCs w:val="20"/>
      <w:lang w:val="en-GB" w:eastAsia="zh-CN"/>
    </w:rPr>
  </w:style>
  <w:style w:type="paragraph" w:styleId="BodyText2">
    <w:name w:val="Body Text 2"/>
    <w:basedOn w:val="Normal"/>
    <w:link w:val="BodyText2Char"/>
    <w:rsid w:val="002310FE"/>
    <w:rPr>
      <w:rFonts w:ascii="Arial" w:eastAsia="Times New Roman" w:hAnsi="Arial" w:cs="Arial"/>
      <w:sz w:val="22"/>
      <w:lang w:val="en-GB"/>
    </w:rPr>
  </w:style>
  <w:style w:type="character" w:customStyle="1" w:styleId="BodyText2Char">
    <w:name w:val="Body Text 2 Char"/>
    <w:basedOn w:val="DefaultParagraphFont"/>
    <w:link w:val="BodyText2"/>
    <w:rsid w:val="002310FE"/>
    <w:rPr>
      <w:rFonts w:ascii="Arial" w:eastAsia="Times New Roman" w:hAnsi="Arial" w:cs="Arial"/>
      <w:sz w:val="22"/>
      <w:lang w:val="en-GB"/>
    </w:rPr>
  </w:style>
  <w:style w:type="character" w:styleId="PageNumber">
    <w:name w:val="page number"/>
    <w:basedOn w:val="DefaultParagraphFont"/>
    <w:unhideWhenUsed/>
    <w:rsid w:val="002310FE"/>
  </w:style>
  <w:style w:type="paragraph" w:styleId="ListParagraph">
    <w:name w:val="List Paragraph"/>
    <w:basedOn w:val="Normal"/>
    <w:uiPriority w:val="34"/>
    <w:qFormat/>
    <w:rsid w:val="002310FE"/>
    <w:pPr>
      <w:ind w:left="720"/>
      <w:contextualSpacing/>
    </w:pPr>
  </w:style>
  <w:style w:type="table" w:styleId="TableGrid">
    <w:name w:val="Table Grid"/>
    <w:basedOn w:val="TableNormal"/>
    <w:uiPriority w:val="59"/>
    <w:rsid w:val="002310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1">
    <w:name w:val="Colorful Grid Accent 1"/>
    <w:basedOn w:val="TableNormal"/>
    <w:uiPriority w:val="73"/>
    <w:rsid w:val="002310FE"/>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
    <w:name w:val="Body Text"/>
    <w:basedOn w:val="Normal"/>
    <w:link w:val="BodyTextChar"/>
    <w:rsid w:val="002310FE"/>
    <w:pPr>
      <w:spacing w:after="120"/>
    </w:pPr>
  </w:style>
  <w:style w:type="character" w:customStyle="1" w:styleId="BodyTextChar">
    <w:name w:val="Body Text Char"/>
    <w:basedOn w:val="DefaultParagraphFont"/>
    <w:link w:val="BodyText"/>
    <w:rsid w:val="002310FE"/>
  </w:style>
  <w:style w:type="paragraph" w:styleId="DocumentMap">
    <w:name w:val="Document Map"/>
    <w:basedOn w:val="Normal"/>
    <w:link w:val="DocumentMapChar"/>
    <w:unhideWhenUsed/>
    <w:rsid w:val="002310FE"/>
    <w:rPr>
      <w:rFonts w:ascii="Lucida Grande" w:hAnsi="Lucida Grande"/>
      <w:lang w:val="en-GB"/>
    </w:rPr>
  </w:style>
  <w:style w:type="character" w:customStyle="1" w:styleId="DocumentMapChar">
    <w:name w:val="Document Map Char"/>
    <w:basedOn w:val="DefaultParagraphFont"/>
    <w:link w:val="DocumentMap"/>
    <w:rsid w:val="002310FE"/>
    <w:rPr>
      <w:rFonts w:ascii="Lucida Grande" w:hAnsi="Lucida Grande"/>
      <w:lang w:val="en-GB"/>
    </w:rPr>
  </w:style>
  <w:style w:type="paragraph" w:customStyle="1" w:styleId="MessageHeaderFirst">
    <w:name w:val="Message Header First"/>
    <w:basedOn w:val="MessageHeader"/>
    <w:next w:val="MessageHeader"/>
    <w:rsid w:val="002310FE"/>
  </w:style>
  <w:style w:type="paragraph" w:styleId="MessageHeader">
    <w:name w:val="Message Header"/>
    <w:basedOn w:val="Normal"/>
    <w:link w:val="MessageHeaderChar"/>
    <w:rsid w:val="002310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Cs w:val="20"/>
      <w:lang w:val="en-GB"/>
    </w:rPr>
  </w:style>
  <w:style w:type="character" w:customStyle="1" w:styleId="MessageHeaderChar">
    <w:name w:val="Message Header Char"/>
    <w:basedOn w:val="DefaultParagraphFont"/>
    <w:link w:val="MessageHeader"/>
    <w:rsid w:val="002310FE"/>
    <w:rPr>
      <w:rFonts w:ascii="Arial" w:eastAsia="Times New Roman" w:hAnsi="Arial" w:cs="Times New Roman"/>
      <w:szCs w:val="20"/>
      <w:shd w:val="pct20" w:color="auto" w:fill="auto"/>
      <w:lang w:val="en-GB"/>
    </w:rPr>
  </w:style>
  <w:style w:type="paragraph" w:styleId="BodyText3">
    <w:name w:val="Body Text 3"/>
    <w:basedOn w:val="Normal"/>
    <w:link w:val="BodyText3Char"/>
    <w:rsid w:val="002310FE"/>
    <w:pPr>
      <w:jc w:val="both"/>
    </w:pPr>
    <w:rPr>
      <w:rFonts w:ascii="Arial" w:eastAsia="Times New Roman" w:hAnsi="Arial" w:cs="Times New Roman"/>
      <w:sz w:val="22"/>
      <w:szCs w:val="20"/>
      <w:lang w:val="en-GB"/>
    </w:rPr>
  </w:style>
  <w:style w:type="character" w:customStyle="1" w:styleId="BodyText3Char">
    <w:name w:val="Body Text 3 Char"/>
    <w:basedOn w:val="DefaultParagraphFont"/>
    <w:link w:val="BodyText3"/>
    <w:rsid w:val="002310FE"/>
    <w:rPr>
      <w:rFonts w:ascii="Arial" w:eastAsia="Times New Roman" w:hAnsi="Arial" w:cs="Times New Roman"/>
      <w:sz w:val="22"/>
      <w:szCs w:val="20"/>
      <w:lang w:val="en-GB"/>
    </w:rPr>
  </w:style>
  <w:style w:type="paragraph" w:styleId="BodyTextIndent2">
    <w:name w:val="Body Text Indent 2"/>
    <w:basedOn w:val="Normal"/>
    <w:link w:val="BodyTextIndent2Char"/>
    <w:rsid w:val="002310FE"/>
    <w:pPr>
      <w:ind w:left="284"/>
      <w:jc w:val="both"/>
    </w:pPr>
    <w:rPr>
      <w:rFonts w:ascii="Arial" w:eastAsia="Times New Roman" w:hAnsi="Arial" w:cs="Times New Roman"/>
      <w:sz w:val="22"/>
      <w:szCs w:val="20"/>
      <w:lang w:val="en-GB"/>
    </w:rPr>
  </w:style>
  <w:style w:type="character" w:customStyle="1" w:styleId="BodyTextIndent2Char">
    <w:name w:val="Body Text Indent 2 Char"/>
    <w:basedOn w:val="DefaultParagraphFont"/>
    <w:link w:val="BodyTextIndent2"/>
    <w:rsid w:val="002310FE"/>
    <w:rPr>
      <w:rFonts w:ascii="Arial" w:eastAsia="Times New Roman" w:hAnsi="Arial" w:cs="Times New Roman"/>
      <w:sz w:val="22"/>
      <w:szCs w:val="20"/>
      <w:lang w:val="en-GB"/>
    </w:rPr>
  </w:style>
  <w:style w:type="paragraph" w:styleId="Title">
    <w:name w:val="Title"/>
    <w:basedOn w:val="Normal"/>
    <w:link w:val="TitleChar"/>
    <w:qFormat/>
    <w:rsid w:val="002310FE"/>
    <w:pPr>
      <w:jc w:val="center"/>
    </w:pPr>
    <w:rPr>
      <w:rFonts w:ascii="Arial" w:eastAsia="Times New Roman" w:hAnsi="Arial" w:cs="Times New Roman"/>
      <w:b/>
      <w:sz w:val="20"/>
      <w:szCs w:val="20"/>
      <w:lang w:val="en-GB"/>
    </w:rPr>
  </w:style>
  <w:style w:type="character" w:customStyle="1" w:styleId="TitleChar">
    <w:name w:val="Title Char"/>
    <w:basedOn w:val="DefaultParagraphFont"/>
    <w:link w:val="Title"/>
    <w:rsid w:val="002310FE"/>
    <w:rPr>
      <w:rFonts w:ascii="Arial" w:eastAsia="Times New Roman" w:hAnsi="Arial" w:cs="Times New Roman"/>
      <w:b/>
      <w:sz w:val="20"/>
      <w:szCs w:val="20"/>
      <w:lang w:val="en-GB"/>
    </w:rPr>
  </w:style>
  <w:style w:type="paragraph" w:customStyle="1" w:styleId="BulletList">
    <w:name w:val="Bullet List"/>
    <w:basedOn w:val="Normal"/>
    <w:next w:val="Title"/>
    <w:autoRedefine/>
    <w:rsid w:val="002310FE"/>
    <w:pPr>
      <w:numPr>
        <w:numId w:val="17"/>
      </w:numPr>
    </w:pPr>
    <w:rPr>
      <w:rFonts w:ascii="Arial" w:eastAsia="Times New Roman" w:hAnsi="Arial" w:cs="Times New Roman"/>
      <w:sz w:val="18"/>
      <w:szCs w:val="20"/>
      <w:lang w:val="en-GB"/>
    </w:rPr>
  </w:style>
  <w:style w:type="character" w:styleId="CommentReference">
    <w:name w:val="annotation reference"/>
    <w:basedOn w:val="DefaultParagraphFont"/>
    <w:rsid w:val="002310FE"/>
    <w:rPr>
      <w:sz w:val="16"/>
    </w:rPr>
  </w:style>
  <w:style w:type="paragraph" w:styleId="CommentText">
    <w:name w:val="annotation text"/>
    <w:basedOn w:val="Normal"/>
    <w:link w:val="CommentTextChar"/>
    <w:rsid w:val="002310FE"/>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2310FE"/>
    <w:rPr>
      <w:rFonts w:ascii="Times New Roman" w:eastAsia="Times New Roman" w:hAnsi="Times New Roman" w:cs="Times New Roman"/>
      <w:sz w:val="20"/>
      <w:szCs w:val="20"/>
      <w:lang w:val="en-GB"/>
    </w:rPr>
  </w:style>
  <w:style w:type="paragraph" w:customStyle="1" w:styleId="xl27">
    <w:name w:val="xl27"/>
    <w:basedOn w:val="Normal"/>
    <w:rsid w:val="002310FE"/>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2"/>
      <w:szCs w:val="22"/>
      <w:lang w:val="en-GB"/>
    </w:rPr>
  </w:style>
  <w:style w:type="paragraph" w:customStyle="1" w:styleId="xl26">
    <w:name w:val="xl26"/>
    <w:basedOn w:val="Normal"/>
    <w:rsid w:val="002310FE"/>
    <w:pPr>
      <w:pBdr>
        <w:top w:val="single" w:sz="4" w:space="0" w:color="000000"/>
        <w:bottom w:val="single" w:sz="4" w:space="0" w:color="000000"/>
        <w:right w:val="single" w:sz="4" w:space="0" w:color="000000"/>
      </w:pBdr>
      <w:spacing w:before="100" w:beforeAutospacing="1" w:after="100" w:afterAutospacing="1"/>
      <w:ind w:firstLineChars="100" w:firstLine="100"/>
    </w:pPr>
    <w:rPr>
      <w:rFonts w:ascii="Arial" w:eastAsia="Times New Roman" w:hAnsi="Arial" w:cs="Arial"/>
      <w:lang w:val="en-GB"/>
    </w:rPr>
  </w:style>
  <w:style w:type="paragraph" w:customStyle="1" w:styleId="xl25">
    <w:name w:val="xl25"/>
    <w:basedOn w:val="Normal"/>
    <w:rsid w:val="002310FE"/>
    <w:pPr>
      <w:pBdr>
        <w:top w:val="single" w:sz="4" w:space="0" w:color="000000"/>
        <w:bottom w:val="single" w:sz="4" w:space="0" w:color="000000"/>
        <w:right w:val="single" w:sz="4" w:space="0" w:color="000000"/>
      </w:pBdr>
      <w:spacing w:before="100" w:beforeAutospacing="1" w:after="100" w:afterAutospacing="1"/>
      <w:ind w:firstLineChars="100" w:firstLine="100"/>
    </w:pPr>
    <w:rPr>
      <w:rFonts w:ascii="Arial" w:eastAsia="Times New Roman" w:hAnsi="Arial" w:cs="Arial"/>
      <w:lang w:val="en-GB"/>
    </w:rPr>
  </w:style>
  <w:style w:type="paragraph" w:customStyle="1" w:styleId="xl24">
    <w:name w:val="xl24"/>
    <w:basedOn w:val="Normal"/>
    <w:rsid w:val="0023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lang w:val="en-GB"/>
    </w:rPr>
  </w:style>
  <w:style w:type="paragraph" w:customStyle="1" w:styleId="xl28">
    <w:name w:val="xl28"/>
    <w:basedOn w:val="Normal"/>
    <w:rsid w:val="002310FE"/>
    <w:pPr>
      <w:pBdr>
        <w:top w:val="single" w:sz="4" w:space="0" w:color="000000"/>
        <w:bottom w:val="single" w:sz="4" w:space="0" w:color="000000"/>
        <w:right w:val="single" w:sz="4" w:space="0" w:color="auto"/>
      </w:pBdr>
      <w:spacing w:before="100" w:beforeAutospacing="1" w:after="100" w:afterAutospacing="1"/>
      <w:jc w:val="center"/>
    </w:pPr>
    <w:rPr>
      <w:rFonts w:ascii="Arial" w:eastAsia="Times New Roman" w:hAnsi="Arial" w:cs="Arial"/>
      <w:sz w:val="22"/>
      <w:szCs w:val="22"/>
      <w:lang w:val="en-GB"/>
    </w:rPr>
  </w:style>
  <w:style w:type="paragraph" w:customStyle="1" w:styleId="xl29">
    <w:name w:val="xl29"/>
    <w:basedOn w:val="Normal"/>
    <w:rsid w:val="002310FE"/>
    <w:pPr>
      <w:pBdr>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2"/>
      <w:szCs w:val="22"/>
      <w:lang w:val="en-GB"/>
    </w:rPr>
  </w:style>
  <w:style w:type="paragraph" w:customStyle="1" w:styleId="xl30">
    <w:name w:val="xl30"/>
    <w:basedOn w:val="Normal"/>
    <w:rsid w:val="002310FE"/>
    <w:pPr>
      <w:pBdr>
        <w:bottom w:val="single" w:sz="4" w:space="0" w:color="000000"/>
        <w:right w:val="single" w:sz="4" w:space="0" w:color="000000"/>
      </w:pBdr>
      <w:spacing w:before="100" w:beforeAutospacing="1" w:after="100" w:afterAutospacing="1"/>
      <w:ind w:firstLineChars="100" w:firstLine="100"/>
    </w:pPr>
    <w:rPr>
      <w:rFonts w:ascii="Arial" w:eastAsia="Times New Roman" w:hAnsi="Arial" w:cs="Arial"/>
      <w:lang w:val="en-GB"/>
    </w:rPr>
  </w:style>
  <w:style w:type="paragraph" w:customStyle="1" w:styleId="xl31">
    <w:name w:val="xl31"/>
    <w:basedOn w:val="Normal"/>
    <w:rsid w:val="002310FE"/>
    <w:pPr>
      <w:pBdr>
        <w:bottom w:val="single" w:sz="4" w:space="0" w:color="000000"/>
        <w:right w:val="single" w:sz="4" w:space="0" w:color="000000"/>
      </w:pBdr>
      <w:spacing w:before="100" w:beforeAutospacing="1" w:after="100" w:afterAutospacing="1"/>
      <w:jc w:val="center"/>
    </w:pPr>
    <w:rPr>
      <w:rFonts w:ascii="Arial" w:eastAsia="Times New Roman" w:hAnsi="Arial" w:cs="Arial"/>
      <w:lang w:val="en-GB"/>
    </w:rPr>
  </w:style>
  <w:style w:type="paragraph" w:customStyle="1" w:styleId="xl32">
    <w:name w:val="xl32"/>
    <w:basedOn w:val="Normal"/>
    <w:rsid w:val="002310F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2"/>
      <w:szCs w:val="22"/>
      <w:lang w:val="en-GB"/>
    </w:rPr>
  </w:style>
  <w:style w:type="paragraph" w:customStyle="1" w:styleId="xl33">
    <w:name w:val="xl33"/>
    <w:basedOn w:val="Normal"/>
    <w:rsid w:val="002310FE"/>
    <w:pPr>
      <w:pBdr>
        <w:bottom w:val="single" w:sz="4" w:space="0" w:color="000000"/>
        <w:right w:val="single" w:sz="4" w:space="0" w:color="auto"/>
      </w:pBdr>
      <w:spacing w:before="100" w:beforeAutospacing="1" w:after="100" w:afterAutospacing="1"/>
      <w:jc w:val="center"/>
    </w:pPr>
    <w:rPr>
      <w:rFonts w:ascii="Arial" w:eastAsia="Times New Roman" w:hAnsi="Arial" w:cs="Arial"/>
      <w:lang w:val="en-GB"/>
    </w:rPr>
  </w:style>
  <w:style w:type="paragraph" w:customStyle="1" w:styleId="xl34">
    <w:name w:val="xl34"/>
    <w:basedOn w:val="Normal"/>
    <w:rsid w:val="002310F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lang w:val="en-GB"/>
    </w:rPr>
  </w:style>
  <w:style w:type="paragraph" w:customStyle="1" w:styleId="xl35">
    <w:name w:val="xl35"/>
    <w:basedOn w:val="Normal"/>
    <w:rsid w:val="002310FE"/>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2"/>
      <w:szCs w:val="22"/>
      <w:lang w:val="en-GB"/>
    </w:rPr>
  </w:style>
  <w:style w:type="paragraph" w:customStyle="1" w:styleId="xl36">
    <w:name w:val="xl36"/>
    <w:basedOn w:val="Normal"/>
    <w:rsid w:val="002310FE"/>
    <w:pPr>
      <w:pBdr>
        <w:bottom w:val="single" w:sz="4" w:space="0" w:color="000000"/>
        <w:right w:val="single" w:sz="4" w:space="0" w:color="000000"/>
      </w:pBdr>
      <w:spacing w:before="100" w:beforeAutospacing="1" w:after="100" w:afterAutospacing="1"/>
      <w:jc w:val="center"/>
    </w:pPr>
    <w:rPr>
      <w:rFonts w:ascii="Arial" w:eastAsia="Times New Roman" w:hAnsi="Arial" w:cs="Arial"/>
      <w:sz w:val="22"/>
      <w:szCs w:val="22"/>
      <w:lang w:val="en-GB"/>
    </w:rPr>
  </w:style>
  <w:style w:type="paragraph" w:customStyle="1" w:styleId="xl37">
    <w:name w:val="xl37"/>
    <w:basedOn w:val="Normal"/>
    <w:rsid w:val="002310FE"/>
    <w:pPr>
      <w:pBdr>
        <w:bottom w:val="single" w:sz="4" w:space="0" w:color="000000"/>
        <w:right w:val="single" w:sz="4" w:space="0" w:color="000000"/>
      </w:pBdr>
      <w:spacing w:before="100" w:beforeAutospacing="1" w:after="100" w:afterAutospacing="1"/>
      <w:jc w:val="center"/>
    </w:pPr>
    <w:rPr>
      <w:rFonts w:ascii="Arial" w:eastAsia="Times New Roman" w:hAnsi="Arial" w:cs="Arial"/>
      <w:lang w:val="en-GB"/>
    </w:rPr>
  </w:style>
  <w:style w:type="paragraph" w:customStyle="1" w:styleId="xl38">
    <w:name w:val="xl38"/>
    <w:basedOn w:val="Normal"/>
    <w:rsid w:val="002310FE"/>
    <w:pPr>
      <w:pBdr>
        <w:top w:val="single" w:sz="4" w:space="0" w:color="000000"/>
        <w:bottom w:val="single" w:sz="4" w:space="0" w:color="000000"/>
        <w:right w:val="single" w:sz="4" w:space="0" w:color="auto"/>
      </w:pBdr>
      <w:spacing w:before="100" w:beforeAutospacing="1" w:after="100" w:afterAutospacing="1"/>
      <w:jc w:val="center"/>
    </w:pPr>
    <w:rPr>
      <w:rFonts w:ascii="Arial" w:eastAsia="Times New Roman" w:hAnsi="Arial" w:cs="Arial"/>
      <w:sz w:val="22"/>
      <w:szCs w:val="22"/>
      <w:lang w:val="en-GB"/>
    </w:rPr>
  </w:style>
  <w:style w:type="paragraph" w:customStyle="1" w:styleId="xl39">
    <w:name w:val="xl39"/>
    <w:basedOn w:val="Normal"/>
    <w:rsid w:val="002310FE"/>
    <w:pPr>
      <w:pBdr>
        <w:bottom w:val="single" w:sz="4" w:space="0" w:color="000000"/>
        <w:right w:val="single" w:sz="4" w:space="0" w:color="auto"/>
      </w:pBdr>
      <w:spacing w:before="100" w:beforeAutospacing="1" w:after="100" w:afterAutospacing="1"/>
      <w:jc w:val="center"/>
    </w:pPr>
    <w:rPr>
      <w:rFonts w:ascii="Arial" w:eastAsia="Times New Roman" w:hAnsi="Arial" w:cs="Arial"/>
      <w:lang w:val="en-GB"/>
    </w:rPr>
  </w:style>
  <w:style w:type="paragraph" w:customStyle="1" w:styleId="xl40">
    <w:name w:val="xl40"/>
    <w:basedOn w:val="Normal"/>
    <w:rsid w:val="002310FE"/>
    <w:pPr>
      <w:pBdr>
        <w:bottom w:val="single" w:sz="4" w:space="0" w:color="auto"/>
        <w:right w:val="single" w:sz="4" w:space="0" w:color="auto"/>
      </w:pBdr>
      <w:spacing w:before="100" w:beforeAutospacing="1" w:after="100" w:afterAutospacing="1"/>
      <w:jc w:val="center"/>
    </w:pPr>
    <w:rPr>
      <w:rFonts w:ascii="Arial" w:eastAsia="Times New Roman" w:hAnsi="Arial" w:cs="Arial"/>
      <w:lang w:val="en-GB"/>
    </w:rPr>
  </w:style>
  <w:style w:type="paragraph" w:customStyle="1" w:styleId="xl41">
    <w:name w:val="xl41"/>
    <w:basedOn w:val="Normal"/>
    <w:rsid w:val="002310FE"/>
    <w:pPr>
      <w:pBdr>
        <w:bottom w:val="single" w:sz="4" w:space="0" w:color="000000"/>
        <w:right w:val="single" w:sz="4" w:space="0" w:color="auto"/>
      </w:pBdr>
      <w:spacing w:before="100" w:beforeAutospacing="1" w:after="100" w:afterAutospacing="1"/>
      <w:jc w:val="center"/>
    </w:pPr>
    <w:rPr>
      <w:rFonts w:ascii="Arial" w:eastAsia="Times New Roman" w:hAnsi="Arial" w:cs="Arial"/>
      <w:lang w:val="en-GB"/>
    </w:rPr>
  </w:style>
  <w:style w:type="paragraph" w:customStyle="1" w:styleId="xl42">
    <w:name w:val="xl42"/>
    <w:basedOn w:val="Normal"/>
    <w:rsid w:val="002310FE"/>
    <w:pPr>
      <w:pBdr>
        <w:bottom w:val="single" w:sz="4" w:space="0" w:color="auto"/>
        <w:right w:val="single" w:sz="4" w:space="0" w:color="auto"/>
      </w:pBdr>
      <w:spacing w:before="100" w:beforeAutospacing="1" w:after="100" w:afterAutospacing="1"/>
      <w:jc w:val="center"/>
    </w:pPr>
    <w:rPr>
      <w:rFonts w:ascii="Arial" w:eastAsia="Times New Roman" w:hAnsi="Arial" w:cs="Arial"/>
      <w:lang w:val="en-GB"/>
    </w:rPr>
  </w:style>
  <w:style w:type="paragraph" w:customStyle="1" w:styleId="xl43">
    <w:name w:val="xl43"/>
    <w:basedOn w:val="Normal"/>
    <w:rsid w:val="002310FE"/>
    <w:pPr>
      <w:pBdr>
        <w:bottom w:val="single" w:sz="4" w:space="0" w:color="000000"/>
        <w:right w:val="single" w:sz="4" w:space="0" w:color="000000"/>
      </w:pBdr>
      <w:spacing w:before="100" w:beforeAutospacing="1" w:after="100" w:afterAutospacing="1"/>
      <w:jc w:val="center"/>
    </w:pPr>
    <w:rPr>
      <w:rFonts w:ascii="Arial" w:eastAsia="Times New Roman" w:hAnsi="Arial" w:cs="Arial"/>
      <w:lang w:val="en-GB"/>
    </w:rPr>
  </w:style>
  <w:style w:type="paragraph" w:customStyle="1" w:styleId="xl44">
    <w:name w:val="xl44"/>
    <w:basedOn w:val="Normal"/>
    <w:rsid w:val="002310FE"/>
    <w:pPr>
      <w:pBdr>
        <w:bottom w:val="single" w:sz="4" w:space="0" w:color="000000"/>
      </w:pBdr>
      <w:spacing w:before="100" w:beforeAutospacing="1" w:after="100" w:afterAutospacing="1"/>
      <w:jc w:val="center"/>
    </w:pPr>
    <w:rPr>
      <w:rFonts w:ascii="Arial" w:eastAsia="Times New Roman" w:hAnsi="Arial" w:cs="Arial"/>
      <w:lang w:val="en-GB"/>
    </w:rPr>
  </w:style>
  <w:style w:type="paragraph" w:customStyle="1" w:styleId="xl45">
    <w:name w:val="xl45"/>
    <w:basedOn w:val="Normal"/>
    <w:rsid w:val="002310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en-GB"/>
    </w:rPr>
  </w:style>
  <w:style w:type="paragraph" w:customStyle="1" w:styleId="xl46">
    <w:name w:val="xl46"/>
    <w:basedOn w:val="Normal"/>
    <w:rsid w:val="002310FE"/>
    <w:pPr>
      <w:pBdr>
        <w:top w:val="single" w:sz="4" w:space="0" w:color="000000"/>
        <w:bottom w:val="single" w:sz="4" w:space="0" w:color="000000"/>
        <w:right w:val="single" w:sz="4" w:space="0" w:color="000000"/>
      </w:pBdr>
      <w:spacing w:before="100" w:beforeAutospacing="1" w:after="100" w:afterAutospacing="1"/>
      <w:ind w:firstLineChars="100" w:firstLine="100"/>
    </w:pPr>
    <w:rPr>
      <w:rFonts w:ascii="Arial" w:eastAsia="Times New Roman" w:hAnsi="Arial" w:cs="Arial"/>
      <w:lang w:val="en-GB"/>
    </w:rPr>
  </w:style>
  <w:style w:type="paragraph" w:styleId="BodyTextIndent3">
    <w:name w:val="Body Text Indent 3"/>
    <w:basedOn w:val="Normal"/>
    <w:link w:val="BodyTextIndent3Char"/>
    <w:rsid w:val="002310FE"/>
    <w:pPr>
      <w:tabs>
        <w:tab w:val="left" w:pos="567"/>
        <w:tab w:val="left" w:pos="851"/>
      </w:tabs>
      <w:ind w:left="567"/>
      <w:jc w:val="both"/>
    </w:pPr>
    <w:rPr>
      <w:rFonts w:ascii="Arial" w:eastAsia="Times New Roman" w:hAnsi="Arial" w:cs="Arial"/>
      <w:color w:val="333399"/>
      <w:sz w:val="22"/>
      <w:szCs w:val="20"/>
      <w:lang w:val="en-GB"/>
    </w:rPr>
  </w:style>
  <w:style w:type="character" w:customStyle="1" w:styleId="BodyTextIndent3Char">
    <w:name w:val="Body Text Indent 3 Char"/>
    <w:basedOn w:val="DefaultParagraphFont"/>
    <w:link w:val="BodyTextIndent3"/>
    <w:rsid w:val="002310FE"/>
    <w:rPr>
      <w:rFonts w:ascii="Arial" w:eastAsia="Times New Roman" w:hAnsi="Arial" w:cs="Arial"/>
      <w:color w:val="333399"/>
      <w:sz w:val="22"/>
      <w:szCs w:val="20"/>
      <w:lang w:val="en-GB"/>
    </w:rPr>
  </w:style>
  <w:style w:type="paragraph" w:styleId="NormalWeb">
    <w:name w:val="Normal (Web)"/>
    <w:basedOn w:val="Normal"/>
    <w:rsid w:val="002310FE"/>
    <w:pPr>
      <w:spacing w:before="100" w:beforeAutospacing="1" w:after="100" w:afterAutospacing="1"/>
    </w:pPr>
    <w:rPr>
      <w:rFonts w:ascii="Arial" w:eastAsia="Arial Unicode MS" w:hAnsi="Arial" w:cs="Arial"/>
      <w:color w:val="0A0D58"/>
      <w:sz w:val="20"/>
      <w:szCs w:val="20"/>
      <w:lang w:val="en-GB"/>
    </w:rPr>
  </w:style>
  <w:style w:type="character" w:styleId="Hyperlink">
    <w:name w:val="Hyperlink"/>
    <w:basedOn w:val="DefaultParagraphFont"/>
    <w:uiPriority w:val="99"/>
    <w:rsid w:val="002310FE"/>
    <w:rPr>
      <w:color w:val="0000FF"/>
      <w:u w:val="single"/>
    </w:rPr>
  </w:style>
  <w:style w:type="character" w:styleId="FollowedHyperlink">
    <w:name w:val="FollowedHyperlink"/>
    <w:basedOn w:val="DefaultParagraphFont"/>
    <w:rsid w:val="002310FE"/>
    <w:rPr>
      <w:color w:val="800080"/>
      <w:u w:val="single"/>
    </w:rPr>
  </w:style>
  <w:style w:type="paragraph" w:customStyle="1" w:styleId="Default">
    <w:name w:val="Default"/>
    <w:rsid w:val="002310FE"/>
    <w:pPr>
      <w:widowControl w:val="0"/>
      <w:autoSpaceDE w:val="0"/>
      <w:autoSpaceDN w:val="0"/>
      <w:adjustRightInd w:val="0"/>
    </w:pPr>
    <w:rPr>
      <w:rFonts w:ascii="Verdana" w:hAnsi="Verdana" w:cs="Verdana"/>
      <w:color w:val="000000"/>
    </w:rPr>
  </w:style>
  <w:style w:type="paragraph" w:styleId="BalloonText">
    <w:name w:val="Balloon Text"/>
    <w:basedOn w:val="Normal"/>
    <w:link w:val="BalloonTextChar"/>
    <w:uiPriority w:val="99"/>
    <w:unhideWhenUsed/>
    <w:rsid w:val="002310FE"/>
    <w:pPr>
      <w:widowControl w:val="0"/>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2310FE"/>
    <w:rPr>
      <w:rFonts w:ascii="Tahoma" w:eastAsia="Calibri" w:hAnsi="Tahoma" w:cs="Times New Roman"/>
      <w:sz w:val="16"/>
      <w:szCs w:val="16"/>
    </w:rPr>
  </w:style>
  <w:style w:type="paragraph" w:styleId="FootnoteText">
    <w:name w:val="footnote text"/>
    <w:basedOn w:val="Normal"/>
    <w:link w:val="FootnoteTextChar"/>
    <w:rsid w:val="00684E7A"/>
    <w:rPr>
      <w:rFonts w:ascii="Arial" w:eastAsia="Times New Roman" w:hAnsi="Arial" w:cs="Arial"/>
      <w:sz w:val="20"/>
      <w:szCs w:val="20"/>
    </w:rPr>
  </w:style>
  <w:style w:type="character" w:customStyle="1" w:styleId="FootnoteTextChar">
    <w:name w:val="Footnote Text Char"/>
    <w:basedOn w:val="DefaultParagraphFont"/>
    <w:link w:val="FootnoteText"/>
    <w:rsid w:val="00684E7A"/>
    <w:rPr>
      <w:rFonts w:ascii="Arial" w:eastAsia="Times New Roman" w:hAnsi="Arial" w:cs="Arial"/>
      <w:sz w:val="20"/>
      <w:szCs w:val="20"/>
    </w:rPr>
  </w:style>
  <w:style w:type="character" w:styleId="FootnoteReference">
    <w:name w:val="footnote reference"/>
    <w:basedOn w:val="DefaultParagraphFont"/>
    <w:rsid w:val="00684E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2310FE"/>
  </w:style>
  <w:style w:type="paragraph" w:styleId="Heading1">
    <w:name w:val="heading 1"/>
    <w:basedOn w:val="Normal"/>
    <w:next w:val="Normal"/>
    <w:link w:val="Heading1Char"/>
    <w:qFormat/>
    <w:rsid w:val="002310FE"/>
    <w:pPr>
      <w:keepNext/>
      <w:outlineLvl w:val="0"/>
    </w:pPr>
    <w:rPr>
      <w:rFonts w:ascii="Arial" w:eastAsia="Times New Roman" w:hAnsi="Arial" w:cs="Arial"/>
      <w:sz w:val="22"/>
      <w:u w:val="single"/>
      <w:lang w:val="en-GB"/>
    </w:rPr>
  </w:style>
  <w:style w:type="paragraph" w:styleId="Heading2">
    <w:name w:val="heading 2"/>
    <w:basedOn w:val="Normal"/>
    <w:next w:val="Normal"/>
    <w:link w:val="Heading2Char"/>
    <w:qFormat/>
    <w:rsid w:val="002310FE"/>
    <w:pPr>
      <w:keepNext/>
      <w:outlineLvl w:val="1"/>
    </w:pPr>
    <w:rPr>
      <w:rFonts w:ascii="Arial" w:eastAsia="Times New Roman" w:hAnsi="Arial" w:cs="Times New Roman"/>
      <w:b/>
      <w:sz w:val="22"/>
      <w:szCs w:val="20"/>
      <w:lang w:val="en-GB"/>
    </w:rPr>
  </w:style>
  <w:style w:type="paragraph" w:styleId="Heading3">
    <w:name w:val="heading 3"/>
    <w:basedOn w:val="Normal"/>
    <w:next w:val="Normal"/>
    <w:link w:val="Heading3Char"/>
    <w:qFormat/>
    <w:rsid w:val="002310FE"/>
    <w:pPr>
      <w:keepNext/>
      <w:jc w:val="both"/>
      <w:outlineLvl w:val="2"/>
    </w:pPr>
    <w:rPr>
      <w:rFonts w:ascii="Times New Roman" w:eastAsia="Times New Roman" w:hAnsi="Times New Roman" w:cs="Times New Roman"/>
      <w:sz w:val="32"/>
      <w:szCs w:val="20"/>
      <w:u w:val="single"/>
      <w:lang w:val="en-GB"/>
    </w:rPr>
  </w:style>
  <w:style w:type="paragraph" w:styleId="Heading4">
    <w:name w:val="heading 4"/>
    <w:basedOn w:val="Normal"/>
    <w:next w:val="Normal"/>
    <w:link w:val="Heading4Char"/>
    <w:qFormat/>
    <w:rsid w:val="002310FE"/>
    <w:pPr>
      <w:keepNext/>
      <w:jc w:val="both"/>
      <w:outlineLvl w:val="3"/>
    </w:pPr>
    <w:rPr>
      <w:rFonts w:ascii="Times New Roman" w:eastAsia="Times New Roman" w:hAnsi="Times New Roman" w:cs="Times New Roman"/>
      <w:sz w:val="20"/>
      <w:szCs w:val="20"/>
      <w:u w:val="single"/>
      <w:lang w:val="en-GB"/>
    </w:rPr>
  </w:style>
  <w:style w:type="paragraph" w:styleId="Heading5">
    <w:name w:val="heading 5"/>
    <w:basedOn w:val="Normal"/>
    <w:next w:val="Normal"/>
    <w:link w:val="Heading5Char"/>
    <w:qFormat/>
    <w:rsid w:val="002310FE"/>
    <w:pPr>
      <w:keepNext/>
      <w:outlineLvl w:val="4"/>
    </w:pPr>
    <w:rPr>
      <w:rFonts w:ascii="Arial" w:eastAsia="Times New Roman" w:hAnsi="Arial" w:cs="Times New Roman"/>
      <w:b/>
      <w:sz w:val="22"/>
      <w:szCs w:val="20"/>
      <w:u w:val="single"/>
      <w:lang w:val="en-GB"/>
    </w:rPr>
  </w:style>
  <w:style w:type="paragraph" w:styleId="Heading6">
    <w:name w:val="heading 6"/>
    <w:basedOn w:val="Normal"/>
    <w:next w:val="Normal"/>
    <w:link w:val="Heading6Char"/>
    <w:qFormat/>
    <w:rsid w:val="002310FE"/>
    <w:pPr>
      <w:keepNext/>
      <w:outlineLvl w:val="5"/>
    </w:pPr>
    <w:rPr>
      <w:rFonts w:ascii="Arial" w:eastAsia="Times New Roman" w:hAnsi="Arial" w:cs="Times New Roman"/>
      <w:b/>
      <w:szCs w:val="20"/>
      <w:lang w:val="en-GB"/>
    </w:rPr>
  </w:style>
  <w:style w:type="paragraph" w:styleId="Heading7">
    <w:name w:val="heading 7"/>
    <w:basedOn w:val="Normal"/>
    <w:next w:val="Normal"/>
    <w:link w:val="Heading7Char"/>
    <w:qFormat/>
    <w:rsid w:val="002310FE"/>
    <w:pPr>
      <w:keepNext/>
      <w:outlineLvl w:val="6"/>
    </w:pPr>
    <w:rPr>
      <w:rFonts w:ascii="Arial" w:eastAsia="Times New Roman" w:hAnsi="Arial" w:cs="Times New Roman"/>
      <w:b/>
      <w:szCs w:val="20"/>
      <w:u w:val="single"/>
      <w:lang w:val="en-GB"/>
    </w:rPr>
  </w:style>
  <w:style w:type="paragraph" w:styleId="Heading8">
    <w:name w:val="heading 8"/>
    <w:basedOn w:val="Normal"/>
    <w:next w:val="Normal"/>
    <w:link w:val="Heading8Char"/>
    <w:qFormat/>
    <w:rsid w:val="002310FE"/>
    <w:pPr>
      <w:keepNext/>
      <w:jc w:val="center"/>
      <w:outlineLvl w:val="7"/>
    </w:pPr>
    <w:rPr>
      <w:rFonts w:ascii="Arial" w:eastAsia="Times New Roman" w:hAnsi="Arial" w:cs="Times New Roman"/>
      <w:b/>
      <w:sz w:val="28"/>
      <w:szCs w:val="20"/>
      <w:lang w:val="en-GB"/>
    </w:rPr>
  </w:style>
  <w:style w:type="paragraph" w:styleId="Heading9">
    <w:name w:val="heading 9"/>
    <w:basedOn w:val="Normal"/>
    <w:next w:val="Normal"/>
    <w:link w:val="Heading9Char"/>
    <w:qFormat/>
    <w:rsid w:val="002310FE"/>
    <w:pPr>
      <w:keepNext/>
      <w:outlineLvl w:val="8"/>
    </w:pPr>
    <w:rPr>
      <w:rFonts w:ascii="Arial" w:eastAsia="Times New Roman" w:hAnsi="Arial"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0FE"/>
    <w:rPr>
      <w:rFonts w:ascii="Arial" w:eastAsia="Times New Roman" w:hAnsi="Arial" w:cs="Arial"/>
      <w:sz w:val="22"/>
      <w:u w:val="single"/>
      <w:lang w:val="en-GB"/>
    </w:rPr>
  </w:style>
  <w:style w:type="character" w:customStyle="1" w:styleId="Heading2Char">
    <w:name w:val="Heading 2 Char"/>
    <w:basedOn w:val="DefaultParagraphFont"/>
    <w:link w:val="Heading2"/>
    <w:rsid w:val="002310FE"/>
    <w:rPr>
      <w:rFonts w:ascii="Arial" w:eastAsia="Times New Roman" w:hAnsi="Arial" w:cs="Times New Roman"/>
      <w:b/>
      <w:sz w:val="22"/>
      <w:szCs w:val="20"/>
      <w:lang w:val="en-GB"/>
    </w:rPr>
  </w:style>
  <w:style w:type="character" w:customStyle="1" w:styleId="Heading3Char">
    <w:name w:val="Heading 3 Char"/>
    <w:basedOn w:val="DefaultParagraphFont"/>
    <w:link w:val="Heading3"/>
    <w:rsid w:val="002310FE"/>
    <w:rPr>
      <w:rFonts w:ascii="Times New Roman" w:eastAsia="Times New Roman" w:hAnsi="Times New Roman" w:cs="Times New Roman"/>
      <w:sz w:val="32"/>
      <w:szCs w:val="20"/>
      <w:u w:val="single"/>
      <w:lang w:val="en-GB"/>
    </w:rPr>
  </w:style>
  <w:style w:type="character" w:customStyle="1" w:styleId="Heading4Char">
    <w:name w:val="Heading 4 Char"/>
    <w:basedOn w:val="DefaultParagraphFont"/>
    <w:link w:val="Heading4"/>
    <w:rsid w:val="002310FE"/>
    <w:rPr>
      <w:rFonts w:ascii="Times New Roman" w:eastAsia="Times New Roman" w:hAnsi="Times New Roman" w:cs="Times New Roman"/>
      <w:sz w:val="20"/>
      <w:szCs w:val="20"/>
      <w:u w:val="single"/>
      <w:lang w:val="en-GB"/>
    </w:rPr>
  </w:style>
  <w:style w:type="character" w:customStyle="1" w:styleId="Heading5Char">
    <w:name w:val="Heading 5 Char"/>
    <w:basedOn w:val="DefaultParagraphFont"/>
    <w:link w:val="Heading5"/>
    <w:rsid w:val="002310FE"/>
    <w:rPr>
      <w:rFonts w:ascii="Arial" w:eastAsia="Times New Roman" w:hAnsi="Arial" w:cs="Times New Roman"/>
      <w:b/>
      <w:sz w:val="22"/>
      <w:szCs w:val="20"/>
      <w:u w:val="single"/>
      <w:lang w:val="en-GB"/>
    </w:rPr>
  </w:style>
  <w:style w:type="character" w:customStyle="1" w:styleId="Heading6Char">
    <w:name w:val="Heading 6 Char"/>
    <w:basedOn w:val="DefaultParagraphFont"/>
    <w:link w:val="Heading6"/>
    <w:rsid w:val="002310FE"/>
    <w:rPr>
      <w:rFonts w:ascii="Arial" w:eastAsia="Times New Roman" w:hAnsi="Arial" w:cs="Times New Roman"/>
      <w:b/>
      <w:szCs w:val="20"/>
      <w:lang w:val="en-GB"/>
    </w:rPr>
  </w:style>
  <w:style w:type="character" w:customStyle="1" w:styleId="Heading7Char">
    <w:name w:val="Heading 7 Char"/>
    <w:basedOn w:val="DefaultParagraphFont"/>
    <w:link w:val="Heading7"/>
    <w:rsid w:val="002310FE"/>
    <w:rPr>
      <w:rFonts w:ascii="Arial" w:eastAsia="Times New Roman" w:hAnsi="Arial" w:cs="Times New Roman"/>
      <w:b/>
      <w:szCs w:val="20"/>
      <w:u w:val="single"/>
      <w:lang w:val="en-GB"/>
    </w:rPr>
  </w:style>
  <w:style w:type="character" w:customStyle="1" w:styleId="Heading8Char">
    <w:name w:val="Heading 8 Char"/>
    <w:basedOn w:val="DefaultParagraphFont"/>
    <w:link w:val="Heading8"/>
    <w:rsid w:val="002310FE"/>
    <w:rPr>
      <w:rFonts w:ascii="Arial" w:eastAsia="Times New Roman" w:hAnsi="Arial" w:cs="Times New Roman"/>
      <w:b/>
      <w:sz w:val="28"/>
      <w:szCs w:val="20"/>
      <w:lang w:val="en-GB"/>
    </w:rPr>
  </w:style>
  <w:style w:type="character" w:customStyle="1" w:styleId="Heading9Char">
    <w:name w:val="Heading 9 Char"/>
    <w:basedOn w:val="DefaultParagraphFont"/>
    <w:link w:val="Heading9"/>
    <w:rsid w:val="002310FE"/>
    <w:rPr>
      <w:rFonts w:ascii="Arial" w:eastAsia="Times New Roman" w:hAnsi="Arial" w:cs="Times New Roman"/>
      <w:b/>
      <w:sz w:val="28"/>
      <w:szCs w:val="20"/>
      <w:lang w:val="en-GB"/>
    </w:rPr>
  </w:style>
  <w:style w:type="paragraph" w:styleId="Header">
    <w:name w:val="header"/>
    <w:basedOn w:val="Normal"/>
    <w:link w:val="HeaderChar"/>
    <w:uiPriority w:val="99"/>
    <w:unhideWhenUsed/>
    <w:rsid w:val="002310FE"/>
    <w:pPr>
      <w:tabs>
        <w:tab w:val="center" w:pos="4320"/>
        <w:tab w:val="right" w:pos="8640"/>
      </w:tabs>
    </w:pPr>
  </w:style>
  <w:style w:type="character" w:customStyle="1" w:styleId="HeaderChar">
    <w:name w:val="Header Char"/>
    <w:basedOn w:val="DefaultParagraphFont"/>
    <w:link w:val="Header"/>
    <w:uiPriority w:val="99"/>
    <w:rsid w:val="002310FE"/>
  </w:style>
  <w:style w:type="paragraph" w:styleId="Footer">
    <w:name w:val="footer"/>
    <w:basedOn w:val="Normal"/>
    <w:link w:val="FooterChar"/>
    <w:uiPriority w:val="99"/>
    <w:unhideWhenUsed/>
    <w:rsid w:val="002310FE"/>
    <w:pPr>
      <w:tabs>
        <w:tab w:val="center" w:pos="4320"/>
        <w:tab w:val="right" w:pos="8640"/>
      </w:tabs>
    </w:pPr>
  </w:style>
  <w:style w:type="character" w:customStyle="1" w:styleId="FooterChar">
    <w:name w:val="Footer Char"/>
    <w:basedOn w:val="DefaultParagraphFont"/>
    <w:link w:val="Footer"/>
    <w:uiPriority w:val="99"/>
    <w:rsid w:val="002310FE"/>
  </w:style>
  <w:style w:type="paragraph" w:styleId="BodyTextIndent">
    <w:name w:val="Body Text Indent"/>
    <w:basedOn w:val="Normal"/>
    <w:link w:val="BodyTextIndentChar"/>
    <w:rsid w:val="002310FE"/>
    <w:pPr>
      <w:tabs>
        <w:tab w:val="left" w:pos="709"/>
        <w:tab w:val="left" w:pos="1417"/>
        <w:tab w:val="left" w:pos="2126"/>
        <w:tab w:val="left" w:pos="2835"/>
        <w:tab w:val="left" w:pos="3543"/>
        <w:tab w:val="right" w:pos="8220"/>
      </w:tabs>
      <w:ind w:left="2126" w:hanging="2126"/>
      <w:jc w:val="both"/>
    </w:pPr>
    <w:rPr>
      <w:rFonts w:ascii="Times New Roman" w:eastAsia="Times New Roman" w:hAnsi="Times New Roman" w:cs="Times New Roman"/>
      <w:szCs w:val="20"/>
      <w:lang w:val="en-GB" w:eastAsia="zh-CN"/>
    </w:rPr>
  </w:style>
  <w:style w:type="character" w:customStyle="1" w:styleId="BodyTextIndentChar">
    <w:name w:val="Body Text Indent Char"/>
    <w:basedOn w:val="DefaultParagraphFont"/>
    <w:link w:val="BodyTextIndent"/>
    <w:rsid w:val="002310FE"/>
    <w:rPr>
      <w:rFonts w:ascii="Times New Roman" w:eastAsia="Times New Roman" w:hAnsi="Times New Roman" w:cs="Times New Roman"/>
      <w:szCs w:val="20"/>
      <w:lang w:val="en-GB" w:eastAsia="zh-CN"/>
    </w:rPr>
  </w:style>
  <w:style w:type="paragraph" w:styleId="BodyText2">
    <w:name w:val="Body Text 2"/>
    <w:basedOn w:val="Normal"/>
    <w:link w:val="BodyText2Char"/>
    <w:rsid w:val="002310FE"/>
    <w:rPr>
      <w:rFonts w:ascii="Arial" w:eastAsia="Times New Roman" w:hAnsi="Arial" w:cs="Arial"/>
      <w:sz w:val="22"/>
      <w:lang w:val="en-GB"/>
    </w:rPr>
  </w:style>
  <w:style w:type="character" w:customStyle="1" w:styleId="BodyText2Char">
    <w:name w:val="Body Text 2 Char"/>
    <w:basedOn w:val="DefaultParagraphFont"/>
    <w:link w:val="BodyText2"/>
    <w:rsid w:val="002310FE"/>
    <w:rPr>
      <w:rFonts w:ascii="Arial" w:eastAsia="Times New Roman" w:hAnsi="Arial" w:cs="Arial"/>
      <w:sz w:val="22"/>
      <w:lang w:val="en-GB"/>
    </w:rPr>
  </w:style>
  <w:style w:type="character" w:styleId="PageNumber">
    <w:name w:val="page number"/>
    <w:basedOn w:val="DefaultParagraphFont"/>
    <w:unhideWhenUsed/>
    <w:rsid w:val="002310FE"/>
  </w:style>
  <w:style w:type="paragraph" w:styleId="ListParagraph">
    <w:name w:val="List Paragraph"/>
    <w:basedOn w:val="Normal"/>
    <w:uiPriority w:val="34"/>
    <w:qFormat/>
    <w:rsid w:val="002310FE"/>
    <w:pPr>
      <w:ind w:left="720"/>
      <w:contextualSpacing/>
    </w:pPr>
  </w:style>
  <w:style w:type="table" w:styleId="TableGrid">
    <w:name w:val="Table Grid"/>
    <w:basedOn w:val="TableNormal"/>
    <w:uiPriority w:val="59"/>
    <w:rsid w:val="002310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1">
    <w:name w:val="Colorful Grid Accent 1"/>
    <w:basedOn w:val="TableNormal"/>
    <w:uiPriority w:val="73"/>
    <w:rsid w:val="002310FE"/>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
    <w:name w:val="Body Text"/>
    <w:basedOn w:val="Normal"/>
    <w:link w:val="BodyTextChar"/>
    <w:rsid w:val="002310FE"/>
    <w:pPr>
      <w:spacing w:after="120"/>
    </w:pPr>
  </w:style>
  <w:style w:type="character" w:customStyle="1" w:styleId="BodyTextChar">
    <w:name w:val="Body Text Char"/>
    <w:basedOn w:val="DefaultParagraphFont"/>
    <w:link w:val="BodyText"/>
    <w:rsid w:val="002310FE"/>
  </w:style>
  <w:style w:type="paragraph" w:styleId="DocumentMap">
    <w:name w:val="Document Map"/>
    <w:basedOn w:val="Normal"/>
    <w:link w:val="DocumentMapChar"/>
    <w:unhideWhenUsed/>
    <w:rsid w:val="002310FE"/>
    <w:rPr>
      <w:rFonts w:ascii="Lucida Grande" w:hAnsi="Lucida Grande"/>
      <w:lang w:val="en-GB"/>
    </w:rPr>
  </w:style>
  <w:style w:type="character" w:customStyle="1" w:styleId="DocumentMapChar">
    <w:name w:val="Document Map Char"/>
    <w:basedOn w:val="DefaultParagraphFont"/>
    <w:link w:val="DocumentMap"/>
    <w:rsid w:val="002310FE"/>
    <w:rPr>
      <w:rFonts w:ascii="Lucida Grande" w:hAnsi="Lucida Grande"/>
      <w:lang w:val="en-GB"/>
    </w:rPr>
  </w:style>
  <w:style w:type="paragraph" w:customStyle="1" w:styleId="MessageHeaderFirst">
    <w:name w:val="Message Header First"/>
    <w:basedOn w:val="MessageHeader"/>
    <w:next w:val="MessageHeader"/>
    <w:rsid w:val="002310FE"/>
  </w:style>
  <w:style w:type="paragraph" w:styleId="MessageHeader">
    <w:name w:val="Message Header"/>
    <w:basedOn w:val="Normal"/>
    <w:link w:val="MessageHeaderChar"/>
    <w:rsid w:val="002310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Cs w:val="20"/>
      <w:lang w:val="en-GB"/>
    </w:rPr>
  </w:style>
  <w:style w:type="character" w:customStyle="1" w:styleId="MessageHeaderChar">
    <w:name w:val="Message Header Char"/>
    <w:basedOn w:val="DefaultParagraphFont"/>
    <w:link w:val="MessageHeader"/>
    <w:rsid w:val="002310FE"/>
    <w:rPr>
      <w:rFonts w:ascii="Arial" w:eastAsia="Times New Roman" w:hAnsi="Arial" w:cs="Times New Roman"/>
      <w:szCs w:val="20"/>
      <w:shd w:val="pct20" w:color="auto" w:fill="auto"/>
      <w:lang w:val="en-GB"/>
    </w:rPr>
  </w:style>
  <w:style w:type="paragraph" w:styleId="BodyText3">
    <w:name w:val="Body Text 3"/>
    <w:basedOn w:val="Normal"/>
    <w:link w:val="BodyText3Char"/>
    <w:rsid w:val="002310FE"/>
    <w:pPr>
      <w:jc w:val="both"/>
    </w:pPr>
    <w:rPr>
      <w:rFonts w:ascii="Arial" w:eastAsia="Times New Roman" w:hAnsi="Arial" w:cs="Times New Roman"/>
      <w:sz w:val="22"/>
      <w:szCs w:val="20"/>
      <w:lang w:val="en-GB"/>
    </w:rPr>
  </w:style>
  <w:style w:type="character" w:customStyle="1" w:styleId="BodyText3Char">
    <w:name w:val="Body Text 3 Char"/>
    <w:basedOn w:val="DefaultParagraphFont"/>
    <w:link w:val="BodyText3"/>
    <w:rsid w:val="002310FE"/>
    <w:rPr>
      <w:rFonts w:ascii="Arial" w:eastAsia="Times New Roman" w:hAnsi="Arial" w:cs="Times New Roman"/>
      <w:sz w:val="22"/>
      <w:szCs w:val="20"/>
      <w:lang w:val="en-GB"/>
    </w:rPr>
  </w:style>
  <w:style w:type="paragraph" w:styleId="BodyTextIndent2">
    <w:name w:val="Body Text Indent 2"/>
    <w:basedOn w:val="Normal"/>
    <w:link w:val="BodyTextIndent2Char"/>
    <w:rsid w:val="002310FE"/>
    <w:pPr>
      <w:ind w:left="284"/>
      <w:jc w:val="both"/>
    </w:pPr>
    <w:rPr>
      <w:rFonts w:ascii="Arial" w:eastAsia="Times New Roman" w:hAnsi="Arial" w:cs="Times New Roman"/>
      <w:sz w:val="22"/>
      <w:szCs w:val="20"/>
      <w:lang w:val="en-GB"/>
    </w:rPr>
  </w:style>
  <w:style w:type="character" w:customStyle="1" w:styleId="BodyTextIndent2Char">
    <w:name w:val="Body Text Indent 2 Char"/>
    <w:basedOn w:val="DefaultParagraphFont"/>
    <w:link w:val="BodyTextIndent2"/>
    <w:rsid w:val="002310FE"/>
    <w:rPr>
      <w:rFonts w:ascii="Arial" w:eastAsia="Times New Roman" w:hAnsi="Arial" w:cs="Times New Roman"/>
      <w:sz w:val="22"/>
      <w:szCs w:val="20"/>
      <w:lang w:val="en-GB"/>
    </w:rPr>
  </w:style>
  <w:style w:type="paragraph" w:styleId="Title">
    <w:name w:val="Title"/>
    <w:basedOn w:val="Normal"/>
    <w:link w:val="TitleChar"/>
    <w:qFormat/>
    <w:rsid w:val="002310FE"/>
    <w:pPr>
      <w:jc w:val="center"/>
    </w:pPr>
    <w:rPr>
      <w:rFonts w:ascii="Arial" w:eastAsia="Times New Roman" w:hAnsi="Arial" w:cs="Times New Roman"/>
      <w:b/>
      <w:sz w:val="20"/>
      <w:szCs w:val="20"/>
      <w:lang w:val="en-GB"/>
    </w:rPr>
  </w:style>
  <w:style w:type="character" w:customStyle="1" w:styleId="TitleChar">
    <w:name w:val="Title Char"/>
    <w:basedOn w:val="DefaultParagraphFont"/>
    <w:link w:val="Title"/>
    <w:rsid w:val="002310FE"/>
    <w:rPr>
      <w:rFonts w:ascii="Arial" w:eastAsia="Times New Roman" w:hAnsi="Arial" w:cs="Times New Roman"/>
      <w:b/>
      <w:sz w:val="20"/>
      <w:szCs w:val="20"/>
      <w:lang w:val="en-GB"/>
    </w:rPr>
  </w:style>
  <w:style w:type="paragraph" w:customStyle="1" w:styleId="BulletList">
    <w:name w:val="Bullet List"/>
    <w:basedOn w:val="Normal"/>
    <w:next w:val="Title"/>
    <w:autoRedefine/>
    <w:rsid w:val="002310FE"/>
    <w:pPr>
      <w:numPr>
        <w:numId w:val="17"/>
      </w:numPr>
    </w:pPr>
    <w:rPr>
      <w:rFonts w:ascii="Arial" w:eastAsia="Times New Roman" w:hAnsi="Arial" w:cs="Times New Roman"/>
      <w:sz w:val="18"/>
      <w:szCs w:val="20"/>
      <w:lang w:val="en-GB"/>
    </w:rPr>
  </w:style>
  <w:style w:type="character" w:styleId="CommentReference">
    <w:name w:val="annotation reference"/>
    <w:basedOn w:val="DefaultParagraphFont"/>
    <w:rsid w:val="002310FE"/>
    <w:rPr>
      <w:sz w:val="16"/>
    </w:rPr>
  </w:style>
  <w:style w:type="paragraph" w:styleId="CommentText">
    <w:name w:val="annotation text"/>
    <w:basedOn w:val="Normal"/>
    <w:link w:val="CommentTextChar"/>
    <w:rsid w:val="002310FE"/>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2310FE"/>
    <w:rPr>
      <w:rFonts w:ascii="Times New Roman" w:eastAsia="Times New Roman" w:hAnsi="Times New Roman" w:cs="Times New Roman"/>
      <w:sz w:val="20"/>
      <w:szCs w:val="20"/>
      <w:lang w:val="en-GB"/>
    </w:rPr>
  </w:style>
  <w:style w:type="paragraph" w:customStyle="1" w:styleId="xl27">
    <w:name w:val="xl27"/>
    <w:basedOn w:val="Normal"/>
    <w:rsid w:val="002310FE"/>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2"/>
      <w:szCs w:val="22"/>
      <w:lang w:val="en-GB"/>
    </w:rPr>
  </w:style>
  <w:style w:type="paragraph" w:customStyle="1" w:styleId="xl26">
    <w:name w:val="xl26"/>
    <w:basedOn w:val="Normal"/>
    <w:rsid w:val="002310FE"/>
    <w:pPr>
      <w:pBdr>
        <w:top w:val="single" w:sz="4" w:space="0" w:color="000000"/>
        <w:bottom w:val="single" w:sz="4" w:space="0" w:color="000000"/>
        <w:right w:val="single" w:sz="4" w:space="0" w:color="000000"/>
      </w:pBdr>
      <w:spacing w:before="100" w:beforeAutospacing="1" w:after="100" w:afterAutospacing="1"/>
      <w:ind w:firstLineChars="100" w:firstLine="100"/>
    </w:pPr>
    <w:rPr>
      <w:rFonts w:ascii="Arial" w:eastAsia="Times New Roman" w:hAnsi="Arial" w:cs="Arial"/>
      <w:lang w:val="en-GB"/>
    </w:rPr>
  </w:style>
  <w:style w:type="paragraph" w:customStyle="1" w:styleId="xl25">
    <w:name w:val="xl25"/>
    <w:basedOn w:val="Normal"/>
    <w:rsid w:val="002310FE"/>
    <w:pPr>
      <w:pBdr>
        <w:top w:val="single" w:sz="4" w:space="0" w:color="000000"/>
        <w:bottom w:val="single" w:sz="4" w:space="0" w:color="000000"/>
        <w:right w:val="single" w:sz="4" w:space="0" w:color="000000"/>
      </w:pBdr>
      <w:spacing w:before="100" w:beforeAutospacing="1" w:after="100" w:afterAutospacing="1"/>
      <w:ind w:firstLineChars="100" w:firstLine="100"/>
    </w:pPr>
    <w:rPr>
      <w:rFonts w:ascii="Arial" w:eastAsia="Times New Roman" w:hAnsi="Arial" w:cs="Arial"/>
      <w:lang w:val="en-GB"/>
    </w:rPr>
  </w:style>
  <w:style w:type="paragraph" w:customStyle="1" w:styleId="xl24">
    <w:name w:val="xl24"/>
    <w:basedOn w:val="Normal"/>
    <w:rsid w:val="0023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lang w:val="en-GB"/>
    </w:rPr>
  </w:style>
  <w:style w:type="paragraph" w:customStyle="1" w:styleId="xl28">
    <w:name w:val="xl28"/>
    <w:basedOn w:val="Normal"/>
    <w:rsid w:val="002310FE"/>
    <w:pPr>
      <w:pBdr>
        <w:top w:val="single" w:sz="4" w:space="0" w:color="000000"/>
        <w:bottom w:val="single" w:sz="4" w:space="0" w:color="000000"/>
        <w:right w:val="single" w:sz="4" w:space="0" w:color="auto"/>
      </w:pBdr>
      <w:spacing w:before="100" w:beforeAutospacing="1" w:after="100" w:afterAutospacing="1"/>
      <w:jc w:val="center"/>
    </w:pPr>
    <w:rPr>
      <w:rFonts w:ascii="Arial" w:eastAsia="Times New Roman" w:hAnsi="Arial" w:cs="Arial"/>
      <w:sz w:val="22"/>
      <w:szCs w:val="22"/>
      <w:lang w:val="en-GB"/>
    </w:rPr>
  </w:style>
  <w:style w:type="paragraph" w:customStyle="1" w:styleId="xl29">
    <w:name w:val="xl29"/>
    <w:basedOn w:val="Normal"/>
    <w:rsid w:val="002310FE"/>
    <w:pPr>
      <w:pBdr>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2"/>
      <w:szCs w:val="22"/>
      <w:lang w:val="en-GB"/>
    </w:rPr>
  </w:style>
  <w:style w:type="paragraph" w:customStyle="1" w:styleId="xl30">
    <w:name w:val="xl30"/>
    <w:basedOn w:val="Normal"/>
    <w:rsid w:val="002310FE"/>
    <w:pPr>
      <w:pBdr>
        <w:bottom w:val="single" w:sz="4" w:space="0" w:color="000000"/>
        <w:right w:val="single" w:sz="4" w:space="0" w:color="000000"/>
      </w:pBdr>
      <w:spacing w:before="100" w:beforeAutospacing="1" w:after="100" w:afterAutospacing="1"/>
      <w:ind w:firstLineChars="100" w:firstLine="100"/>
    </w:pPr>
    <w:rPr>
      <w:rFonts w:ascii="Arial" w:eastAsia="Times New Roman" w:hAnsi="Arial" w:cs="Arial"/>
      <w:lang w:val="en-GB"/>
    </w:rPr>
  </w:style>
  <w:style w:type="paragraph" w:customStyle="1" w:styleId="xl31">
    <w:name w:val="xl31"/>
    <w:basedOn w:val="Normal"/>
    <w:rsid w:val="002310FE"/>
    <w:pPr>
      <w:pBdr>
        <w:bottom w:val="single" w:sz="4" w:space="0" w:color="000000"/>
        <w:right w:val="single" w:sz="4" w:space="0" w:color="000000"/>
      </w:pBdr>
      <w:spacing w:before="100" w:beforeAutospacing="1" w:after="100" w:afterAutospacing="1"/>
      <w:jc w:val="center"/>
    </w:pPr>
    <w:rPr>
      <w:rFonts w:ascii="Arial" w:eastAsia="Times New Roman" w:hAnsi="Arial" w:cs="Arial"/>
      <w:lang w:val="en-GB"/>
    </w:rPr>
  </w:style>
  <w:style w:type="paragraph" w:customStyle="1" w:styleId="xl32">
    <w:name w:val="xl32"/>
    <w:basedOn w:val="Normal"/>
    <w:rsid w:val="002310F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2"/>
      <w:szCs w:val="22"/>
      <w:lang w:val="en-GB"/>
    </w:rPr>
  </w:style>
  <w:style w:type="paragraph" w:customStyle="1" w:styleId="xl33">
    <w:name w:val="xl33"/>
    <w:basedOn w:val="Normal"/>
    <w:rsid w:val="002310FE"/>
    <w:pPr>
      <w:pBdr>
        <w:bottom w:val="single" w:sz="4" w:space="0" w:color="000000"/>
        <w:right w:val="single" w:sz="4" w:space="0" w:color="auto"/>
      </w:pBdr>
      <w:spacing w:before="100" w:beforeAutospacing="1" w:after="100" w:afterAutospacing="1"/>
      <w:jc w:val="center"/>
    </w:pPr>
    <w:rPr>
      <w:rFonts w:ascii="Arial" w:eastAsia="Times New Roman" w:hAnsi="Arial" w:cs="Arial"/>
      <w:lang w:val="en-GB"/>
    </w:rPr>
  </w:style>
  <w:style w:type="paragraph" w:customStyle="1" w:styleId="xl34">
    <w:name w:val="xl34"/>
    <w:basedOn w:val="Normal"/>
    <w:rsid w:val="002310F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lang w:val="en-GB"/>
    </w:rPr>
  </w:style>
  <w:style w:type="paragraph" w:customStyle="1" w:styleId="xl35">
    <w:name w:val="xl35"/>
    <w:basedOn w:val="Normal"/>
    <w:rsid w:val="002310FE"/>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2"/>
      <w:szCs w:val="22"/>
      <w:lang w:val="en-GB"/>
    </w:rPr>
  </w:style>
  <w:style w:type="paragraph" w:customStyle="1" w:styleId="xl36">
    <w:name w:val="xl36"/>
    <w:basedOn w:val="Normal"/>
    <w:rsid w:val="002310FE"/>
    <w:pPr>
      <w:pBdr>
        <w:bottom w:val="single" w:sz="4" w:space="0" w:color="000000"/>
        <w:right w:val="single" w:sz="4" w:space="0" w:color="000000"/>
      </w:pBdr>
      <w:spacing w:before="100" w:beforeAutospacing="1" w:after="100" w:afterAutospacing="1"/>
      <w:jc w:val="center"/>
    </w:pPr>
    <w:rPr>
      <w:rFonts w:ascii="Arial" w:eastAsia="Times New Roman" w:hAnsi="Arial" w:cs="Arial"/>
      <w:sz w:val="22"/>
      <w:szCs w:val="22"/>
      <w:lang w:val="en-GB"/>
    </w:rPr>
  </w:style>
  <w:style w:type="paragraph" w:customStyle="1" w:styleId="xl37">
    <w:name w:val="xl37"/>
    <w:basedOn w:val="Normal"/>
    <w:rsid w:val="002310FE"/>
    <w:pPr>
      <w:pBdr>
        <w:bottom w:val="single" w:sz="4" w:space="0" w:color="000000"/>
        <w:right w:val="single" w:sz="4" w:space="0" w:color="000000"/>
      </w:pBdr>
      <w:spacing w:before="100" w:beforeAutospacing="1" w:after="100" w:afterAutospacing="1"/>
      <w:jc w:val="center"/>
    </w:pPr>
    <w:rPr>
      <w:rFonts w:ascii="Arial" w:eastAsia="Times New Roman" w:hAnsi="Arial" w:cs="Arial"/>
      <w:lang w:val="en-GB"/>
    </w:rPr>
  </w:style>
  <w:style w:type="paragraph" w:customStyle="1" w:styleId="xl38">
    <w:name w:val="xl38"/>
    <w:basedOn w:val="Normal"/>
    <w:rsid w:val="002310FE"/>
    <w:pPr>
      <w:pBdr>
        <w:top w:val="single" w:sz="4" w:space="0" w:color="000000"/>
        <w:bottom w:val="single" w:sz="4" w:space="0" w:color="000000"/>
        <w:right w:val="single" w:sz="4" w:space="0" w:color="auto"/>
      </w:pBdr>
      <w:spacing w:before="100" w:beforeAutospacing="1" w:after="100" w:afterAutospacing="1"/>
      <w:jc w:val="center"/>
    </w:pPr>
    <w:rPr>
      <w:rFonts w:ascii="Arial" w:eastAsia="Times New Roman" w:hAnsi="Arial" w:cs="Arial"/>
      <w:sz w:val="22"/>
      <w:szCs w:val="22"/>
      <w:lang w:val="en-GB"/>
    </w:rPr>
  </w:style>
  <w:style w:type="paragraph" w:customStyle="1" w:styleId="xl39">
    <w:name w:val="xl39"/>
    <w:basedOn w:val="Normal"/>
    <w:rsid w:val="002310FE"/>
    <w:pPr>
      <w:pBdr>
        <w:bottom w:val="single" w:sz="4" w:space="0" w:color="000000"/>
        <w:right w:val="single" w:sz="4" w:space="0" w:color="auto"/>
      </w:pBdr>
      <w:spacing w:before="100" w:beforeAutospacing="1" w:after="100" w:afterAutospacing="1"/>
      <w:jc w:val="center"/>
    </w:pPr>
    <w:rPr>
      <w:rFonts w:ascii="Arial" w:eastAsia="Times New Roman" w:hAnsi="Arial" w:cs="Arial"/>
      <w:lang w:val="en-GB"/>
    </w:rPr>
  </w:style>
  <w:style w:type="paragraph" w:customStyle="1" w:styleId="xl40">
    <w:name w:val="xl40"/>
    <w:basedOn w:val="Normal"/>
    <w:rsid w:val="002310FE"/>
    <w:pPr>
      <w:pBdr>
        <w:bottom w:val="single" w:sz="4" w:space="0" w:color="auto"/>
        <w:right w:val="single" w:sz="4" w:space="0" w:color="auto"/>
      </w:pBdr>
      <w:spacing w:before="100" w:beforeAutospacing="1" w:after="100" w:afterAutospacing="1"/>
      <w:jc w:val="center"/>
    </w:pPr>
    <w:rPr>
      <w:rFonts w:ascii="Arial" w:eastAsia="Times New Roman" w:hAnsi="Arial" w:cs="Arial"/>
      <w:lang w:val="en-GB"/>
    </w:rPr>
  </w:style>
  <w:style w:type="paragraph" w:customStyle="1" w:styleId="xl41">
    <w:name w:val="xl41"/>
    <w:basedOn w:val="Normal"/>
    <w:rsid w:val="002310FE"/>
    <w:pPr>
      <w:pBdr>
        <w:bottom w:val="single" w:sz="4" w:space="0" w:color="000000"/>
        <w:right w:val="single" w:sz="4" w:space="0" w:color="auto"/>
      </w:pBdr>
      <w:spacing w:before="100" w:beforeAutospacing="1" w:after="100" w:afterAutospacing="1"/>
      <w:jc w:val="center"/>
    </w:pPr>
    <w:rPr>
      <w:rFonts w:ascii="Arial" w:eastAsia="Times New Roman" w:hAnsi="Arial" w:cs="Arial"/>
      <w:lang w:val="en-GB"/>
    </w:rPr>
  </w:style>
  <w:style w:type="paragraph" w:customStyle="1" w:styleId="xl42">
    <w:name w:val="xl42"/>
    <w:basedOn w:val="Normal"/>
    <w:rsid w:val="002310FE"/>
    <w:pPr>
      <w:pBdr>
        <w:bottom w:val="single" w:sz="4" w:space="0" w:color="auto"/>
        <w:right w:val="single" w:sz="4" w:space="0" w:color="auto"/>
      </w:pBdr>
      <w:spacing w:before="100" w:beforeAutospacing="1" w:after="100" w:afterAutospacing="1"/>
      <w:jc w:val="center"/>
    </w:pPr>
    <w:rPr>
      <w:rFonts w:ascii="Arial" w:eastAsia="Times New Roman" w:hAnsi="Arial" w:cs="Arial"/>
      <w:lang w:val="en-GB"/>
    </w:rPr>
  </w:style>
  <w:style w:type="paragraph" w:customStyle="1" w:styleId="xl43">
    <w:name w:val="xl43"/>
    <w:basedOn w:val="Normal"/>
    <w:rsid w:val="002310FE"/>
    <w:pPr>
      <w:pBdr>
        <w:bottom w:val="single" w:sz="4" w:space="0" w:color="000000"/>
        <w:right w:val="single" w:sz="4" w:space="0" w:color="000000"/>
      </w:pBdr>
      <w:spacing w:before="100" w:beforeAutospacing="1" w:after="100" w:afterAutospacing="1"/>
      <w:jc w:val="center"/>
    </w:pPr>
    <w:rPr>
      <w:rFonts w:ascii="Arial" w:eastAsia="Times New Roman" w:hAnsi="Arial" w:cs="Arial"/>
      <w:lang w:val="en-GB"/>
    </w:rPr>
  </w:style>
  <w:style w:type="paragraph" w:customStyle="1" w:styleId="xl44">
    <w:name w:val="xl44"/>
    <w:basedOn w:val="Normal"/>
    <w:rsid w:val="002310FE"/>
    <w:pPr>
      <w:pBdr>
        <w:bottom w:val="single" w:sz="4" w:space="0" w:color="000000"/>
      </w:pBdr>
      <w:spacing w:before="100" w:beforeAutospacing="1" w:after="100" w:afterAutospacing="1"/>
      <w:jc w:val="center"/>
    </w:pPr>
    <w:rPr>
      <w:rFonts w:ascii="Arial" w:eastAsia="Times New Roman" w:hAnsi="Arial" w:cs="Arial"/>
      <w:lang w:val="en-GB"/>
    </w:rPr>
  </w:style>
  <w:style w:type="paragraph" w:customStyle="1" w:styleId="xl45">
    <w:name w:val="xl45"/>
    <w:basedOn w:val="Normal"/>
    <w:rsid w:val="002310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en-GB"/>
    </w:rPr>
  </w:style>
  <w:style w:type="paragraph" w:customStyle="1" w:styleId="xl46">
    <w:name w:val="xl46"/>
    <w:basedOn w:val="Normal"/>
    <w:rsid w:val="002310FE"/>
    <w:pPr>
      <w:pBdr>
        <w:top w:val="single" w:sz="4" w:space="0" w:color="000000"/>
        <w:bottom w:val="single" w:sz="4" w:space="0" w:color="000000"/>
        <w:right w:val="single" w:sz="4" w:space="0" w:color="000000"/>
      </w:pBdr>
      <w:spacing w:before="100" w:beforeAutospacing="1" w:after="100" w:afterAutospacing="1"/>
      <w:ind w:firstLineChars="100" w:firstLine="100"/>
    </w:pPr>
    <w:rPr>
      <w:rFonts w:ascii="Arial" w:eastAsia="Times New Roman" w:hAnsi="Arial" w:cs="Arial"/>
      <w:lang w:val="en-GB"/>
    </w:rPr>
  </w:style>
  <w:style w:type="paragraph" w:styleId="BodyTextIndent3">
    <w:name w:val="Body Text Indent 3"/>
    <w:basedOn w:val="Normal"/>
    <w:link w:val="BodyTextIndent3Char"/>
    <w:rsid w:val="002310FE"/>
    <w:pPr>
      <w:tabs>
        <w:tab w:val="left" w:pos="567"/>
        <w:tab w:val="left" w:pos="851"/>
      </w:tabs>
      <w:ind w:left="567"/>
      <w:jc w:val="both"/>
    </w:pPr>
    <w:rPr>
      <w:rFonts w:ascii="Arial" w:eastAsia="Times New Roman" w:hAnsi="Arial" w:cs="Arial"/>
      <w:color w:val="333399"/>
      <w:sz w:val="22"/>
      <w:szCs w:val="20"/>
      <w:lang w:val="en-GB"/>
    </w:rPr>
  </w:style>
  <w:style w:type="character" w:customStyle="1" w:styleId="BodyTextIndent3Char">
    <w:name w:val="Body Text Indent 3 Char"/>
    <w:basedOn w:val="DefaultParagraphFont"/>
    <w:link w:val="BodyTextIndent3"/>
    <w:rsid w:val="002310FE"/>
    <w:rPr>
      <w:rFonts w:ascii="Arial" w:eastAsia="Times New Roman" w:hAnsi="Arial" w:cs="Arial"/>
      <w:color w:val="333399"/>
      <w:sz w:val="22"/>
      <w:szCs w:val="20"/>
      <w:lang w:val="en-GB"/>
    </w:rPr>
  </w:style>
  <w:style w:type="paragraph" w:styleId="NormalWeb">
    <w:name w:val="Normal (Web)"/>
    <w:basedOn w:val="Normal"/>
    <w:rsid w:val="002310FE"/>
    <w:pPr>
      <w:spacing w:before="100" w:beforeAutospacing="1" w:after="100" w:afterAutospacing="1"/>
    </w:pPr>
    <w:rPr>
      <w:rFonts w:ascii="Arial" w:eastAsia="Arial Unicode MS" w:hAnsi="Arial" w:cs="Arial"/>
      <w:color w:val="0A0D58"/>
      <w:sz w:val="20"/>
      <w:szCs w:val="20"/>
      <w:lang w:val="en-GB"/>
    </w:rPr>
  </w:style>
  <w:style w:type="character" w:styleId="Hyperlink">
    <w:name w:val="Hyperlink"/>
    <w:basedOn w:val="DefaultParagraphFont"/>
    <w:uiPriority w:val="99"/>
    <w:rsid w:val="002310FE"/>
    <w:rPr>
      <w:color w:val="0000FF"/>
      <w:u w:val="single"/>
    </w:rPr>
  </w:style>
  <w:style w:type="character" w:styleId="FollowedHyperlink">
    <w:name w:val="FollowedHyperlink"/>
    <w:basedOn w:val="DefaultParagraphFont"/>
    <w:rsid w:val="002310FE"/>
    <w:rPr>
      <w:color w:val="800080"/>
      <w:u w:val="single"/>
    </w:rPr>
  </w:style>
  <w:style w:type="paragraph" w:customStyle="1" w:styleId="Default">
    <w:name w:val="Default"/>
    <w:rsid w:val="002310FE"/>
    <w:pPr>
      <w:widowControl w:val="0"/>
      <w:autoSpaceDE w:val="0"/>
      <w:autoSpaceDN w:val="0"/>
      <w:adjustRightInd w:val="0"/>
    </w:pPr>
    <w:rPr>
      <w:rFonts w:ascii="Verdana" w:hAnsi="Verdana" w:cs="Verdana"/>
      <w:color w:val="000000"/>
    </w:rPr>
  </w:style>
  <w:style w:type="paragraph" w:styleId="BalloonText">
    <w:name w:val="Balloon Text"/>
    <w:basedOn w:val="Normal"/>
    <w:link w:val="BalloonTextChar"/>
    <w:uiPriority w:val="99"/>
    <w:unhideWhenUsed/>
    <w:rsid w:val="002310FE"/>
    <w:pPr>
      <w:widowControl w:val="0"/>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2310FE"/>
    <w:rPr>
      <w:rFonts w:ascii="Tahoma" w:eastAsia="Calibri" w:hAnsi="Tahoma" w:cs="Times New Roman"/>
      <w:sz w:val="16"/>
      <w:szCs w:val="16"/>
    </w:rPr>
  </w:style>
  <w:style w:type="paragraph" w:styleId="FootnoteText">
    <w:name w:val="footnote text"/>
    <w:basedOn w:val="Normal"/>
    <w:link w:val="FootnoteTextChar"/>
    <w:rsid w:val="00684E7A"/>
    <w:rPr>
      <w:rFonts w:ascii="Arial" w:eastAsia="Times New Roman" w:hAnsi="Arial" w:cs="Arial"/>
      <w:sz w:val="20"/>
      <w:szCs w:val="20"/>
    </w:rPr>
  </w:style>
  <w:style w:type="character" w:customStyle="1" w:styleId="FootnoteTextChar">
    <w:name w:val="Footnote Text Char"/>
    <w:basedOn w:val="DefaultParagraphFont"/>
    <w:link w:val="FootnoteText"/>
    <w:rsid w:val="00684E7A"/>
    <w:rPr>
      <w:rFonts w:ascii="Arial" w:eastAsia="Times New Roman" w:hAnsi="Arial" w:cs="Arial"/>
      <w:sz w:val="20"/>
      <w:szCs w:val="20"/>
    </w:rPr>
  </w:style>
  <w:style w:type="character" w:styleId="FootnoteReference">
    <w:name w:val="footnote reference"/>
    <w:basedOn w:val="DefaultParagraphFont"/>
    <w:rsid w:val="00684E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 xmlns="6f2b3166-5c2d-49e6-9e1f-deace47f44ef">
      <Value>Pyeongchang 2014-2018</Value>
    </Date>
    <Overview xmlns="6f2b3166-5c2d-49e6-9e1f-deace47f44ef" xsi:nil="true"/>
    <Doc_x0020_Type xmlns="6f2b3166-5c2d-49e6-9e1f-deace47f44ef">Selection Criteria</Doc_x0020_Type>
    <Live_x0020_or_x0020_Archive xmlns="6f2b3166-5c2d-49e6-9e1f-deace47f44ef">Live</Live_x0020_or_x0020_Archiv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C08809D549D44C886605222578187B" ma:contentTypeVersion="5" ma:contentTypeDescription="Create a new document." ma:contentTypeScope="" ma:versionID="bdf96147db755331bc06ec2862b1e0e0">
  <xsd:schema xmlns:xsd="http://www.w3.org/2001/XMLSchema" xmlns:p="http://schemas.microsoft.com/office/2006/metadata/properties" xmlns:ns1="http://schemas.microsoft.com/sharepoint/v3" xmlns:ns2="6f2b3166-5c2d-49e6-9e1f-deace47f44ef" targetNamespace="http://schemas.microsoft.com/office/2006/metadata/properties" ma:root="true" ma:fieldsID="96f3237741d488e07aee2065e1d3046c" ns1:_="" ns2:_="">
    <xsd:import namespace="http://schemas.microsoft.com/sharepoint/v3"/>
    <xsd:import namespace="6f2b3166-5c2d-49e6-9e1f-deace47f44ef"/>
    <xsd:element name="properties">
      <xsd:complexType>
        <xsd:sequence>
          <xsd:element name="documentManagement">
            <xsd:complexType>
              <xsd:all>
                <xsd:element ref="ns1:PublishingStartDate" minOccurs="0"/>
                <xsd:element ref="ns1:PublishingExpirationDate" minOccurs="0"/>
                <xsd:element ref="ns2:Overview" minOccurs="0"/>
                <xsd:element ref="ns2:Doc_x0020_Type" minOccurs="0"/>
                <xsd:element ref="ns2:Date" minOccurs="0"/>
                <xsd:element ref="ns2:Live_x0020_or_x0020_Archiv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6f2b3166-5c2d-49e6-9e1f-deace47f44ef" elementFormDefault="qualified">
    <xsd:import namespace="http://schemas.microsoft.com/office/2006/documentManagement/types"/>
    <xsd:element name="Overview" ma:index="10" nillable="true" ma:displayName="Overview" ma:internalName="Overview">
      <xsd:simpleType>
        <xsd:restriction base="dms:Note"/>
      </xsd:simpleType>
    </xsd:element>
    <xsd:element name="Doc_x0020_Type" ma:index="11" nillable="true" ma:displayName="Doc Type" ma:format="RadioButtons" ma:internalName="Doc_x0020_Type">
      <xsd:simpleType>
        <xsd:restriction base="dms:Choice">
          <xsd:enumeration value="Selection Criteria"/>
          <xsd:enumeration value="APA Matrix Checklist"/>
          <xsd:enumeration value="Agreement"/>
        </xsd:restriction>
      </xsd:simpleType>
    </xsd:element>
    <xsd:element name="Date" ma:index="12" nillable="true" ma:displayName="Year Applicable To" ma:internalName="Date">
      <xsd:complexType>
        <xsd:complexContent>
          <xsd:extension base="dms:MultiChoice">
            <xsd:sequence>
              <xsd:element name="Value" maxOccurs="unbounded" minOccurs="0" nillable="true">
                <xsd:simpleType>
                  <xsd:restriction base="dms:Choice">
                    <xsd:enumeration value="2009-13 cycle"/>
                    <xsd:enumeration value="2010-14 cycle"/>
                    <xsd:enumeration value="2013-17 cycle"/>
                    <xsd:enumeration value="Pyeongchang 2014-2018"/>
                  </xsd:restriction>
                </xsd:simpleType>
              </xsd:element>
            </xsd:sequence>
          </xsd:extension>
        </xsd:complexContent>
      </xsd:complexType>
    </xsd:element>
    <xsd:element name="Live_x0020_or_x0020_Archive" ma:index="13" nillable="true" ma:displayName="Live or Archive" ma:default="Live" ma:format="RadioButtons" ma:internalName="Live_x0020_or_x0020_Archive">
      <xsd:simpleType>
        <xsd:restriction base="dms:Choice">
          <xsd:enumeration value="L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Spor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A4D6-DE15-4CBD-BCD9-EC78F9AA9FE3}">
  <ds:schemaRefs>
    <ds:schemaRef ds:uri="http://schemas.microsoft.com/office/2006/metadata/properties"/>
    <ds:schemaRef ds:uri="6f2b3166-5c2d-49e6-9e1f-deace47f44ef"/>
    <ds:schemaRef ds:uri="http://schemas.microsoft.com/sharepoint/v3"/>
  </ds:schemaRefs>
</ds:datastoreItem>
</file>

<file path=customXml/itemProps2.xml><?xml version="1.0" encoding="utf-8"?>
<ds:datastoreItem xmlns:ds="http://schemas.openxmlformats.org/officeDocument/2006/customXml" ds:itemID="{170F14AF-F6F4-437F-9A4C-AD0ACBF54D9D}">
  <ds:schemaRefs>
    <ds:schemaRef ds:uri="http://schemas.microsoft.com/sharepoint/v3/contenttype/forms"/>
  </ds:schemaRefs>
</ds:datastoreItem>
</file>

<file path=customXml/itemProps3.xml><?xml version="1.0" encoding="utf-8"?>
<ds:datastoreItem xmlns:ds="http://schemas.openxmlformats.org/officeDocument/2006/customXml" ds:itemID="{AC30E674-B0FC-4A7F-8D49-7921D0A46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2b3166-5c2d-49e6-9e1f-deace47f44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2D81E3A-0BEF-47B2-A5CC-AACC0A4E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3575</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Curling</vt:lpstr>
    </vt:vector>
  </TitlesOfParts>
  <Company>UK Sport</Company>
  <LinksUpToDate>false</LinksUpToDate>
  <CharactersWithSpaces>23907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Curling</dc:title>
  <dc:creator>Scott Drawer</dc:creator>
  <cp:lastModifiedBy>graeme.thompson</cp:lastModifiedBy>
  <cp:revision>12</cp:revision>
  <cp:lastPrinted>2015-04-15T12:47:00Z</cp:lastPrinted>
  <dcterms:created xsi:type="dcterms:W3CDTF">2015-02-13T14:39:00Z</dcterms:created>
  <dcterms:modified xsi:type="dcterms:W3CDTF">2015-04-15T13:49:00Z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0x010100E4C08809D549D44C886605222578187B</vt:lpwstr>
  </property>
</Properties>
</file>